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680"/>
        </w:tabs>
        <w:suppressAutoHyphens w:val="1"/>
        <w:spacing w:before="120"/>
        <w:jc w:val="center"/>
        <w:outlineLvl w:val="0"/>
        <w:rPr>
          <w:rFonts w:ascii="Calibri" w:cs="Calibri" w:hAnsi="Calibri" w:eastAsia="Calibri"/>
          <w:b w:val="1"/>
          <w:bCs w:val="1"/>
          <w:spacing w:val="-2"/>
          <w:sz w:val="30"/>
          <w:szCs w:val="30"/>
          <w:u w:val="single"/>
        </w:rPr>
      </w:pPr>
      <w:r>
        <w:rPr>
          <w:rFonts w:ascii="Calibri" w:cs="Calibri" w:hAnsi="Calibri" w:eastAsia="Calibri"/>
          <w:b w:val="1"/>
          <w:bCs w:val="1"/>
          <w:spacing w:val="-2"/>
          <w:sz w:val="30"/>
          <w:szCs w:val="30"/>
          <w:u w:val="single"/>
          <w:rtl w:val="0"/>
          <w:lang w:val="en-US"/>
        </w:rPr>
        <w:t>Department for Children and Families</w:t>
      </w:r>
    </w:p>
    <w:p>
      <w:pPr>
        <w:pStyle w:val="Body"/>
        <w:tabs>
          <w:tab w:val="center" w:pos="4680"/>
        </w:tabs>
        <w:suppressAutoHyphens w:val="1"/>
        <w:spacing w:before="120"/>
        <w:jc w:val="center"/>
        <w:outlineLvl w:val="0"/>
        <w:rPr>
          <w:rFonts w:ascii="Calibri" w:cs="Calibri" w:hAnsi="Calibri" w:eastAsia="Calibri"/>
          <w:b w:val="1"/>
          <w:bCs w:val="1"/>
          <w:spacing w:val="-2"/>
          <w:sz w:val="30"/>
          <w:szCs w:val="30"/>
          <w:u w:val="single"/>
        </w:rPr>
      </w:pPr>
      <w:r>
        <w:rPr>
          <w:rFonts w:ascii="Calibri" w:cs="Calibri" w:hAnsi="Calibri" w:eastAsia="Calibri"/>
          <w:b w:val="1"/>
          <w:bCs w:val="1"/>
          <w:spacing w:val="-2"/>
          <w:sz w:val="30"/>
          <w:szCs w:val="30"/>
          <w:u w:val="single"/>
          <w:rtl w:val="0"/>
          <w:lang w:val="en-US"/>
        </w:rPr>
        <w:t>OFFICE OF ECONOMIC OPPORTUNITY</w:t>
      </w:r>
    </w:p>
    <w:p>
      <w:pPr>
        <w:pStyle w:val="Body"/>
        <w:tabs>
          <w:tab w:val="center" w:pos="4680"/>
        </w:tabs>
        <w:suppressAutoHyphens w:val="1"/>
        <w:spacing w:before="120"/>
        <w:jc w:val="center"/>
        <w:outlineLvl w:val="0"/>
        <w:rPr>
          <w:rFonts w:ascii="Calibri" w:cs="Calibri" w:hAnsi="Calibri" w:eastAsia="Calibri"/>
          <w:b w:val="1"/>
          <w:bCs w:val="1"/>
          <w:spacing w:val="-2"/>
          <w:sz w:val="30"/>
          <w:szCs w:val="30"/>
          <w:u w:val="single"/>
        </w:rPr>
      </w:pPr>
      <w:r>
        <w:rPr>
          <w:rFonts w:ascii="Calibri" w:cs="Calibri" w:hAnsi="Calibri" w:eastAsia="Calibri"/>
          <w:b w:val="1"/>
          <w:bCs w:val="1"/>
          <w:spacing w:val="-2"/>
          <w:sz w:val="30"/>
          <w:szCs w:val="30"/>
          <w:u w:val="single"/>
          <w:rtl w:val="0"/>
          <w:lang w:val="en-US"/>
        </w:rPr>
        <w:t>COVID-19 SUPPLEMENTAL HOUSING OPPORTUNITY GRANT PROGRAM</w:t>
      </w:r>
    </w:p>
    <w:p>
      <w:pPr>
        <w:pStyle w:val="Body"/>
        <w:tabs>
          <w:tab w:val="center" w:pos="4680"/>
        </w:tabs>
        <w:suppressAutoHyphens w:val="1"/>
        <w:spacing w:before="120"/>
        <w:jc w:val="center"/>
        <w:outlineLvl w:val="0"/>
        <w:rPr>
          <w:rFonts w:ascii="Calibri" w:cs="Calibri" w:hAnsi="Calibri" w:eastAsia="Calibri"/>
          <w:b w:val="1"/>
          <w:bCs w:val="1"/>
          <w:spacing w:val="-2"/>
          <w:sz w:val="30"/>
          <w:szCs w:val="30"/>
          <w:u w:val="single"/>
        </w:rPr>
      </w:pPr>
      <w:r>
        <w:rPr>
          <w:rFonts w:ascii="Calibri" w:cs="Calibri" w:hAnsi="Calibri" w:eastAsia="Calibri"/>
          <w:b w:val="1"/>
          <w:bCs w:val="1"/>
          <w:spacing w:val="-2"/>
          <w:sz w:val="30"/>
          <w:szCs w:val="30"/>
          <w:u w:val="single"/>
          <w:rtl w:val="0"/>
          <w:lang w:val="en-US"/>
        </w:rPr>
        <w:t>SECTION II: APPLICATION</w:t>
      </w:r>
    </w:p>
    <w:p>
      <w:pPr>
        <w:pStyle w:val="Body"/>
        <w:tabs>
          <w:tab w:val="left" w:pos="480"/>
          <w:tab w:val="left" w:pos="960"/>
          <w:tab w:val="left" w:pos="1440"/>
          <w:tab w:val="left" w:pos="1920"/>
        </w:tabs>
        <w:suppressAutoHyphens w:val="1"/>
        <w:rPr>
          <w:rFonts w:ascii="Calibri" w:cs="Calibri" w:hAnsi="Calibri" w:eastAsia="Calibri"/>
          <w:spacing w:val="0"/>
        </w:rPr>
      </w:pPr>
    </w:p>
    <w:p>
      <w:pPr>
        <w:pStyle w:val="Body"/>
        <w:tabs>
          <w:tab w:val="left" w:pos="480"/>
          <w:tab w:val="left" w:pos="960"/>
          <w:tab w:val="left" w:pos="1440"/>
          <w:tab w:val="left" w:pos="1920"/>
        </w:tabs>
        <w:suppressAutoHyphens w:val="1"/>
        <w:rPr>
          <w:rFonts w:ascii="Calibri" w:cs="Calibri" w:hAnsi="Calibri" w:eastAsia="Calibri"/>
          <w:b w:val="1"/>
          <w:bCs w:val="1"/>
          <w:spacing w:val="0"/>
          <w:u w:val="single"/>
        </w:rPr>
      </w:pPr>
      <w:r>
        <w:rPr>
          <w:rFonts w:ascii="Calibri" w:cs="Calibri" w:hAnsi="Calibri" w:eastAsia="Calibri"/>
          <w:b w:val="1"/>
          <w:bCs w:val="1"/>
          <w:spacing w:val="0"/>
          <w:u w:val="single"/>
          <w:rtl w:val="0"/>
          <w:lang w:val="de-DE"/>
        </w:rPr>
        <w:t>A) COVER SHEET</w:t>
      </w:r>
    </w:p>
    <w:p>
      <w:pPr>
        <w:pStyle w:val="Body"/>
        <w:tabs>
          <w:tab w:val="left" w:pos="480"/>
          <w:tab w:val="left" w:pos="960"/>
          <w:tab w:val="left" w:pos="1440"/>
          <w:tab w:val="left" w:pos="1920"/>
        </w:tabs>
        <w:suppressAutoHyphens w:val="1"/>
        <w:rPr>
          <w:rFonts w:ascii="Calibri" w:cs="Calibri" w:hAnsi="Calibri" w:eastAsia="Calibri"/>
          <w:spacing w:val="0"/>
        </w:rPr>
      </w:pPr>
    </w:p>
    <w:p>
      <w:pPr>
        <w:pStyle w:val="Body"/>
        <w:tabs>
          <w:tab w:val="left" w:pos="900"/>
          <w:tab w:val="left" w:pos="1440"/>
          <w:tab w:val="left" w:pos="1920"/>
        </w:tabs>
        <w:suppressAutoHyphens w:val="1"/>
        <w:rPr>
          <w:rFonts w:ascii="Calibri" w:cs="Calibri" w:hAnsi="Calibri" w:eastAsia="Calibri"/>
          <w:spacing w:val="0"/>
        </w:rPr>
      </w:pPr>
      <w:r>
        <w:rPr>
          <w:rFonts w:ascii="Calibri" w:cs="Calibri" w:hAnsi="Calibri" w:eastAsia="Calibri"/>
          <w:spacing w:val="0"/>
          <w:rtl w:val="0"/>
          <w:lang w:val="en-US"/>
        </w:rPr>
        <w:t xml:space="preserve">Include a Cover Sheet with the following (# and label): </w:t>
      </w:r>
    </w:p>
    <w:p>
      <w:pPr>
        <w:pStyle w:val="Body"/>
        <w:tabs>
          <w:tab w:val="left" w:pos="900"/>
          <w:tab w:val="left" w:pos="1440"/>
          <w:tab w:val="left" w:pos="1920"/>
        </w:tabs>
        <w:suppressAutoHyphens w:val="1"/>
        <w:rPr>
          <w:rFonts w:ascii="Calibri" w:cs="Calibri" w:hAnsi="Calibri" w:eastAsia="Calibri"/>
          <w:spacing w:val="-3"/>
          <w:sz w:val="12"/>
          <w:szCs w:val="12"/>
        </w:rPr>
      </w:pPr>
    </w:p>
    <w:p>
      <w:pPr>
        <w:pStyle w:val="Body"/>
        <w:numPr>
          <w:ilvl w:val="0"/>
          <w:numId w:val="2"/>
        </w:numPr>
        <w:suppressAutoHyphens w:val="1"/>
        <w:bidi w:val="0"/>
        <w:ind w:right="0"/>
        <w:jc w:val="left"/>
        <w:rPr>
          <w:rFonts w:ascii="Calibri" w:cs="Calibri" w:hAnsi="Calibri" w:eastAsia="Calibri"/>
          <w:rtl w:val="0"/>
          <w:lang w:val="en-US"/>
        </w:rPr>
      </w:pPr>
      <w:r>
        <w:rPr>
          <w:rFonts w:ascii="Calibri" w:cs="Calibri" w:hAnsi="Calibri" w:eastAsia="Calibri"/>
          <w:spacing w:val="0"/>
          <w:rtl w:val="0"/>
          <w:lang w:val="en-US"/>
        </w:rPr>
        <w:t xml:space="preserve">Applicant Name, Address, Telephone </w:t>
      </w:r>
    </w:p>
    <w:p>
      <w:pPr>
        <w:pStyle w:val="Body"/>
        <w:numPr>
          <w:ilvl w:val="0"/>
          <w:numId w:val="2"/>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DUNS # (if applicable)</w:t>
      </w:r>
    </w:p>
    <w:p>
      <w:pPr>
        <w:pStyle w:val="Body"/>
        <w:numPr>
          <w:ilvl w:val="0"/>
          <w:numId w:val="2"/>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Fiscal Agent Name and Address (if applicable)</w:t>
      </w:r>
    </w:p>
    <w:p>
      <w:pPr>
        <w:pStyle w:val="Body"/>
        <w:tabs>
          <w:tab w:val="left" w:pos="360"/>
          <w:tab w:val="left" w:pos="900"/>
          <w:tab w:val="left" w:pos="1440"/>
          <w:tab w:val="left" w:pos="1920"/>
        </w:tabs>
        <w:suppressAutoHyphens w:val="1"/>
        <w:spacing w:before="120"/>
        <w:rPr>
          <w:rFonts w:ascii="Calibri" w:cs="Calibri" w:hAnsi="Calibri" w:eastAsia="Calibri"/>
          <w:spacing w:val="0"/>
        </w:rPr>
      </w:pPr>
      <w:r>
        <w:rPr>
          <w:rFonts w:ascii="Calibri" w:cs="Calibri" w:hAnsi="Calibri" w:eastAsia="Calibri"/>
          <w:spacing w:val="0"/>
          <w:rtl w:val="0"/>
          <w:lang w:val="en-US"/>
        </w:rPr>
        <w:t>If using a Fiscal Agent, please attach signed written agreement between applicant and fiscal agent.</w:t>
      </w:r>
    </w:p>
    <w:p>
      <w:pPr>
        <w:pStyle w:val="Body"/>
        <w:numPr>
          <w:ilvl w:val="0"/>
          <w:numId w:val="2"/>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Contact Person, Telephone and Email</w:t>
      </w:r>
    </w:p>
    <w:p>
      <w:pPr>
        <w:pStyle w:val="Body"/>
        <w:numPr>
          <w:ilvl w:val="0"/>
          <w:numId w:val="2"/>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Local Continuum(s) of Care &amp; Agency of Human Services (AHS) District(s)</w:t>
      </w:r>
    </w:p>
    <w:p>
      <w:pPr>
        <w:pStyle w:val="Body"/>
        <w:numPr>
          <w:ilvl w:val="0"/>
          <w:numId w:val="2"/>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Total Supplemental Housing Opportunity Grant Request ____________________</w:t>
      </w:r>
    </w:p>
    <w:p>
      <w:pPr>
        <w:pStyle w:val="Body"/>
        <w:tabs>
          <w:tab w:val="left" w:pos="360"/>
          <w:tab w:val="left" w:pos="900"/>
          <w:tab w:val="left" w:pos="1440"/>
          <w:tab w:val="left" w:pos="1920"/>
        </w:tabs>
        <w:suppressAutoHyphens w:val="1"/>
        <w:spacing w:before="240"/>
        <w:rPr>
          <w:rFonts w:ascii="Calibri" w:cs="Calibri" w:hAnsi="Calibri" w:eastAsia="Calibri"/>
          <w:spacing w:val="0"/>
        </w:rPr>
      </w:pPr>
      <w:r>
        <w:rPr>
          <w:rFonts w:ascii="Calibri" w:cs="Calibri" w:hAnsi="Calibri" w:eastAsia="Calibri"/>
          <w:spacing w:val="0"/>
          <w:rtl w:val="0"/>
          <w:lang w:val="en-US"/>
        </w:rPr>
        <w:t>To the best of my knowledge and belief, information on all forms in this application is true and correct, and the application has been duly authorized by the governing body of the applicant.</w:t>
      </w:r>
    </w:p>
    <w:p>
      <w:pPr>
        <w:pStyle w:val="Body"/>
        <w:tabs>
          <w:tab w:val="left" w:pos="360"/>
          <w:tab w:val="left" w:pos="480"/>
          <w:tab w:val="left" w:pos="900"/>
          <w:tab w:val="left" w:pos="1440"/>
          <w:tab w:val="left" w:pos="1920"/>
        </w:tabs>
        <w:suppressAutoHyphens w:val="1"/>
        <w:rPr>
          <w:rFonts w:ascii="Calibri" w:cs="Calibri" w:hAnsi="Calibri" w:eastAsia="Calibri"/>
          <w:spacing w:val="-3"/>
          <w:sz w:val="12"/>
          <w:szCs w:val="12"/>
        </w:rPr>
      </w:pPr>
    </w:p>
    <w:p>
      <w:pPr>
        <w:pStyle w:val="Body"/>
        <w:tabs>
          <w:tab w:val="left" w:pos="360"/>
          <w:tab w:val="left" w:pos="480"/>
          <w:tab w:val="left" w:pos="900"/>
          <w:tab w:val="left" w:pos="1440"/>
          <w:tab w:val="left" w:pos="1920"/>
        </w:tabs>
        <w:suppressAutoHyphens w:val="1"/>
        <w:rPr>
          <w:rFonts w:ascii="Calibri" w:cs="Calibri" w:hAnsi="Calibri" w:eastAsia="Calibri"/>
          <w:spacing w:val="-3"/>
          <w:sz w:val="12"/>
          <w:szCs w:val="12"/>
        </w:rPr>
      </w:pPr>
    </w:p>
    <w:p>
      <w:pPr>
        <w:pStyle w:val="Body"/>
        <w:tabs>
          <w:tab w:val="left" w:pos="360"/>
          <w:tab w:val="left" w:pos="480"/>
          <w:tab w:val="left" w:pos="900"/>
          <w:tab w:val="left" w:pos="1440"/>
          <w:tab w:val="left" w:pos="1920"/>
        </w:tabs>
        <w:suppressAutoHyphens w:val="1"/>
        <w:outlineLvl w:val="0"/>
        <w:rPr>
          <w:rFonts w:ascii="Calibri" w:cs="Calibri" w:hAnsi="Calibri" w:eastAsia="Calibri"/>
          <w:spacing w:val="0"/>
        </w:rPr>
      </w:pPr>
      <w:r>
        <w:rPr>
          <w:rFonts w:ascii="Calibri" w:cs="Calibri" w:hAnsi="Calibri" w:eastAsia="Calibri"/>
          <w:spacing w:val="0"/>
          <w:rtl w:val="0"/>
        </w:rPr>
        <w:tab/>
        <w:t>_______________________________</w:t>
        <w:tab/>
        <w:tab/>
        <w:t>______________________________</w:t>
      </w:r>
    </w:p>
    <w:p>
      <w:pPr>
        <w:pStyle w:val="Body"/>
        <w:tabs>
          <w:tab w:val="left" w:pos="360"/>
          <w:tab w:val="left" w:pos="480"/>
          <w:tab w:val="left" w:pos="900"/>
          <w:tab w:val="left" w:pos="1440"/>
          <w:tab w:val="left" w:pos="1920"/>
        </w:tabs>
        <w:suppressAutoHyphens w:val="1"/>
        <w:rPr>
          <w:rFonts w:ascii="Calibri" w:cs="Calibri" w:hAnsi="Calibri" w:eastAsia="Calibri"/>
          <w:spacing w:val="0"/>
        </w:rPr>
      </w:pPr>
      <w:r>
        <w:rPr>
          <w:rFonts w:ascii="Calibri" w:cs="Calibri" w:hAnsi="Calibri" w:eastAsia="Calibri"/>
          <w:spacing w:val="0"/>
          <w:rtl w:val="0"/>
          <w:lang w:val="de-DE"/>
        </w:rPr>
        <w:t xml:space="preserve">         Authorized Signature</w:t>
        <w:tab/>
        <w:tab/>
        <w:tab/>
        <w:tab/>
        <w:t xml:space="preserve">  Date</w:t>
      </w:r>
    </w:p>
    <w:p>
      <w:pPr>
        <w:pStyle w:val="Body"/>
        <w:tabs>
          <w:tab w:val="left" w:pos="360"/>
          <w:tab w:val="left" w:pos="480"/>
          <w:tab w:val="left" w:pos="900"/>
          <w:tab w:val="left" w:pos="1440"/>
          <w:tab w:val="left" w:pos="1920"/>
        </w:tabs>
        <w:suppressAutoHyphens w:val="1"/>
        <w:rPr>
          <w:rFonts w:ascii="Calibri" w:cs="Calibri" w:hAnsi="Calibri" w:eastAsia="Calibri"/>
          <w:spacing w:val="-3"/>
          <w:sz w:val="12"/>
          <w:szCs w:val="12"/>
        </w:rPr>
      </w:pPr>
    </w:p>
    <w:p>
      <w:pPr>
        <w:pStyle w:val="Body"/>
        <w:tabs>
          <w:tab w:val="left" w:pos="360"/>
          <w:tab w:val="left" w:pos="480"/>
          <w:tab w:val="left" w:pos="900"/>
          <w:tab w:val="left" w:pos="1440"/>
          <w:tab w:val="left" w:pos="1920"/>
        </w:tabs>
        <w:suppressAutoHyphens w:val="1"/>
        <w:outlineLvl w:val="0"/>
        <w:rPr>
          <w:rFonts w:ascii="Calibri" w:cs="Calibri" w:hAnsi="Calibri" w:eastAsia="Calibri"/>
          <w:spacing w:val="0"/>
        </w:rPr>
      </w:pPr>
      <w:r>
        <w:rPr>
          <w:rFonts w:ascii="Calibri" w:cs="Calibri" w:hAnsi="Calibri" w:eastAsia="Calibri"/>
          <w:spacing w:val="0"/>
        </w:rPr>
        <w:tab/>
      </w:r>
    </w:p>
    <w:p>
      <w:pPr>
        <w:pStyle w:val="Body"/>
        <w:tabs>
          <w:tab w:val="left" w:pos="360"/>
          <w:tab w:val="left" w:pos="480"/>
          <w:tab w:val="left" w:pos="900"/>
          <w:tab w:val="left" w:pos="1440"/>
          <w:tab w:val="left" w:pos="1920"/>
        </w:tabs>
        <w:suppressAutoHyphens w:val="1"/>
        <w:outlineLvl w:val="0"/>
        <w:rPr>
          <w:rFonts w:ascii="Calibri" w:cs="Calibri" w:hAnsi="Calibri" w:eastAsia="Calibri"/>
          <w:spacing w:val="0"/>
        </w:rPr>
      </w:pPr>
      <w:r>
        <w:rPr>
          <w:rFonts w:ascii="Calibri" w:cs="Calibri" w:hAnsi="Calibri" w:eastAsia="Calibri"/>
          <w:spacing w:val="0"/>
          <w:rtl w:val="0"/>
        </w:rPr>
        <w:tab/>
        <w:t>_______________________________</w:t>
      </w:r>
    </w:p>
    <w:p>
      <w:pPr>
        <w:pStyle w:val="Body"/>
        <w:tabs>
          <w:tab w:val="left" w:pos="360"/>
          <w:tab w:val="left" w:pos="480"/>
          <w:tab w:val="left" w:pos="900"/>
          <w:tab w:val="left" w:pos="1440"/>
          <w:tab w:val="left" w:pos="1920"/>
        </w:tabs>
        <w:suppressAutoHyphens w:val="1"/>
        <w:rPr>
          <w:rFonts w:ascii="Calibri" w:cs="Calibri" w:hAnsi="Calibri" w:eastAsia="Calibri"/>
          <w:spacing w:val="0"/>
        </w:rPr>
      </w:pPr>
      <w:r>
        <w:rPr>
          <w:rFonts w:ascii="Calibri" w:cs="Calibri" w:hAnsi="Calibri" w:eastAsia="Calibri"/>
          <w:spacing w:val="0"/>
          <w:rtl w:val="0"/>
        </w:rPr>
        <w:tab/>
        <w:tab/>
        <w:t>Printed Name/Title</w:t>
      </w:r>
    </w:p>
    <w:p>
      <w:pPr>
        <w:pStyle w:val="Body"/>
        <w:tabs>
          <w:tab w:val="left" w:pos="360"/>
          <w:tab w:val="left" w:pos="900"/>
          <w:tab w:val="left" w:pos="1440"/>
          <w:tab w:val="left" w:pos="1920"/>
        </w:tabs>
        <w:suppressAutoHyphens w:val="1"/>
        <w:spacing w:before="240"/>
        <w:rPr>
          <w:rFonts w:ascii="Calibri" w:cs="Calibri" w:hAnsi="Calibri" w:eastAsia="Calibri"/>
          <w:b w:val="1"/>
          <w:bCs w:val="1"/>
          <w:spacing w:val="0"/>
        </w:rPr>
      </w:pPr>
      <w:r>
        <w:rPr>
          <w:rFonts w:ascii="Calibri" w:cs="Calibri" w:hAnsi="Calibri" w:eastAsia="Calibri"/>
          <w:b w:val="1"/>
          <w:bCs w:val="1"/>
          <w:spacing w:val="0"/>
          <w:rtl w:val="0"/>
          <w:lang w:val="en-US"/>
        </w:rPr>
        <w:t xml:space="preserve">For numbers 7 &amp; 8 below, please list out each project/location separately for clarity. Attach additional pages as needed. </w:t>
      </w:r>
    </w:p>
    <w:p>
      <w:pPr>
        <w:pStyle w:val="List Paragraph"/>
        <w:numPr>
          <w:ilvl w:val="0"/>
          <w:numId w:val="3"/>
        </w:numPr>
        <w:suppressAutoHyphens w:val="1"/>
        <w:bidi w:val="0"/>
        <w:spacing w:before="120" w:line="240" w:lineRule="auto"/>
        <w:ind w:right="0"/>
        <w:jc w:val="left"/>
        <w:rPr>
          <w:rtl w:val="0"/>
          <w:lang w:val="en-US"/>
        </w:rPr>
      </w:pPr>
      <w:r>
        <w:rPr>
          <w:spacing w:val="0"/>
          <w:rtl w:val="0"/>
          <w:lang w:val="en-US"/>
        </w:rPr>
        <w:t>For Shelters:</w:t>
      </w:r>
    </w:p>
    <w:p>
      <w:pPr>
        <w:pStyle w:val="Body"/>
        <w:numPr>
          <w:ilvl w:val="1"/>
          <w:numId w:val="3"/>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Name of Shelter and Shelter Address (if applicable)</w:t>
      </w:r>
    </w:p>
    <w:p>
      <w:pPr>
        <w:pStyle w:val="Body"/>
        <w:numPr>
          <w:ilvl w:val="1"/>
          <w:numId w:val="3"/>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Shelter Contact Person, Telephone &amp; Email</w:t>
      </w:r>
    </w:p>
    <w:p>
      <w:pPr>
        <w:pStyle w:val="Body"/>
        <w:numPr>
          <w:ilvl w:val="1"/>
          <w:numId w:val="3"/>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The number of weeks per year that the shelter is operational</w:t>
      </w:r>
    </w:p>
    <w:p>
      <w:pPr>
        <w:pStyle w:val="Body"/>
        <w:numPr>
          <w:ilvl w:val="0"/>
          <w:numId w:val="2"/>
        </w:numPr>
        <w:suppressAutoHyphens w:val="1"/>
        <w:bidi w:val="0"/>
        <w:spacing w:before="120"/>
        <w:ind w:right="0"/>
        <w:jc w:val="left"/>
        <w:rPr>
          <w:rFonts w:ascii="Calibri" w:cs="Calibri" w:hAnsi="Calibri" w:eastAsia="Calibri"/>
          <w:rtl w:val="0"/>
          <w:lang w:val="en-US"/>
        </w:rPr>
      </w:pPr>
      <w:r>
        <w:rPr>
          <w:rFonts w:ascii="Calibri" w:cs="Calibri" w:hAnsi="Calibri" w:eastAsia="Calibri"/>
          <w:spacing w:val="0"/>
          <w:rtl w:val="0"/>
          <w:lang w:val="en-US"/>
        </w:rPr>
        <w:t>The request for funding will support the following emergency shelter capacity:</w:t>
      </w:r>
    </w:p>
    <w:p>
      <w:pPr>
        <w:pStyle w:val="Body"/>
        <w:tabs>
          <w:tab w:val="left" w:pos="360"/>
          <w:tab w:val="left" w:pos="900"/>
          <w:tab w:val="left" w:pos="1440"/>
          <w:tab w:val="left" w:pos="1920"/>
        </w:tabs>
        <w:suppressAutoHyphens w:val="1"/>
        <w:spacing w:before="120"/>
        <w:rPr>
          <w:rFonts w:ascii="Calibri" w:cs="Calibri" w:hAnsi="Calibri" w:eastAsia="Calibri"/>
          <w:spacing w:val="-3"/>
          <w:sz w:val="8"/>
          <w:szCs w:val="8"/>
        </w:rPr>
      </w:pPr>
      <w:r>
        <w:rPr>
          <w:rFonts w:ascii="Calibri" w:cs="Calibri" w:hAnsi="Calibri" w:eastAsia="Calibri"/>
          <w:spacing w:val="-3"/>
          <w:sz w:val="8"/>
          <w:szCs w:val="8"/>
        </w:rPr>
        <w:tab/>
        <w:tab/>
        <w:tab/>
        <w:tab/>
        <w:tab/>
        <w:tab/>
        <w:tab/>
        <w:tab/>
        <w:tab/>
      </w:r>
    </w:p>
    <w:tbl>
      <w:tblPr>
        <w:tblW w:w="6660" w:type="dxa"/>
        <w:jc w:val="left"/>
        <w:tblInd w:w="1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60"/>
        <w:gridCol w:w="1350"/>
        <w:gridCol w:w="1350"/>
      </w:tblGrid>
      <w:tr>
        <w:tblPrEx>
          <w:shd w:val="clear" w:color="auto" w:fill="cdd4e9"/>
        </w:tblPrEx>
        <w:trPr>
          <w:trHeight w:val="21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60"/>
                <w:tab w:val="left" w:pos="900"/>
                <w:tab w:val="left" w:pos="1440"/>
                <w:tab w:val="left" w:pos="1920"/>
              </w:tabs>
              <w:suppressAutoHyphens w:val="1"/>
            </w:pPr>
            <w:r>
              <w:rPr>
                <w:rFonts w:ascii="Calibri" w:cs="Calibri" w:hAnsi="Calibri" w:eastAsia="Calibri"/>
                <w:spacing w:val="-3"/>
                <w:sz w:val="16"/>
                <w:szCs w:val="16"/>
                <w:rtl w:val="0"/>
                <w:lang w:val="en-US"/>
              </w:rPr>
              <w:t>EXISTING</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60"/>
                <w:tab w:val="left" w:pos="900"/>
                <w:tab w:val="left" w:pos="1440"/>
                <w:tab w:val="left" w:pos="1920"/>
              </w:tabs>
              <w:suppressAutoHyphens w:val="1"/>
            </w:pPr>
            <w:r>
              <w:rPr>
                <w:rFonts w:ascii="Calibri" w:cs="Calibri" w:hAnsi="Calibri" w:eastAsia="Calibri"/>
                <w:spacing w:val="-3"/>
                <w:sz w:val="16"/>
                <w:szCs w:val="16"/>
                <w:rtl w:val="0"/>
                <w:lang w:val="en-US"/>
              </w:rPr>
              <w:t>NEW (Proposed)</w:t>
            </w:r>
          </w:p>
        </w:tc>
      </w:tr>
      <w:tr>
        <w:tblPrEx>
          <w:shd w:val="clear" w:color="auto" w:fill="cdd4e9"/>
        </w:tblPrEx>
        <w:trPr>
          <w:trHeight w:val="23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60"/>
                <w:tab w:val="left" w:pos="900"/>
                <w:tab w:val="left" w:pos="1440"/>
                <w:tab w:val="left" w:pos="1920"/>
              </w:tabs>
              <w:suppressAutoHyphens w:val="1"/>
              <w:spacing w:before="120"/>
            </w:pPr>
            <w:r>
              <w:rPr>
                <w:rFonts w:ascii="Calibri" w:cs="Calibri" w:hAnsi="Calibri" w:eastAsia="Calibri"/>
                <w:spacing w:val="-2"/>
                <w:sz w:val="20"/>
                <w:szCs w:val="20"/>
                <w:rtl w:val="0"/>
                <w:lang w:val="en-US"/>
              </w:rPr>
              <w:t># of emergency shelter beds: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60"/>
                <w:tab w:val="left" w:pos="900"/>
                <w:tab w:val="left" w:pos="1440"/>
                <w:tab w:val="left" w:pos="1920"/>
              </w:tabs>
              <w:suppressAutoHyphens w:val="1"/>
              <w:spacing w:before="120"/>
            </w:pPr>
            <w:r>
              <w:rPr>
                <w:rFonts w:ascii="Calibri" w:cs="Calibri" w:hAnsi="Calibri" w:eastAsia="Calibri"/>
                <w:spacing w:val="-2"/>
                <w:sz w:val="20"/>
                <w:szCs w:val="20"/>
                <w:rtl w:val="0"/>
                <w:lang w:val="en-US"/>
              </w:rPr>
              <w:t># of emergency shelter rooms: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50" w:hRule="atLeast"/>
        </w:trPr>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60"/>
                <w:tab w:val="left" w:pos="900"/>
                <w:tab w:val="left" w:pos="1440"/>
                <w:tab w:val="left" w:pos="1920"/>
              </w:tabs>
              <w:suppressAutoHyphens w:val="1"/>
              <w:spacing w:before="120"/>
            </w:pPr>
            <w:r>
              <w:rPr>
                <w:rFonts w:ascii="Calibri" w:cs="Calibri" w:hAnsi="Calibri" w:eastAsia="Calibri"/>
                <w:spacing w:val="-2"/>
                <w:sz w:val="20"/>
                <w:szCs w:val="20"/>
                <w:rtl w:val="0"/>
                <w:lang w:val="en-US"/>
              </w:rPr>
              <w:t># of emergency apartment units and rooms: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tabs>
          <w:tab w:val="left" w:pos="360"/>
          <w:tab w:val="left" w:pos="900"/>
          <w:tab w:val="left" w:pos="1440"/>
          <w:tab w:val="left" w:pos="1920"/>
        </w:tabs>
        <w:suppressAutoHyphens w:val="1"/>
        <w:spacing w:before="120"/>
        <w:ind w:left="17" w:hanging="17"/>
        <w:rPr>
          <w:rFonts w:ascii="Calibri" w:cs="Calibri" w:hAnsi="Calibri" w:eastAsia="Calibri"/>
          <w:spacing w:val="-3"/>
          <w:sz w:val="8"/>
          <w:szCs w:val="8"/>
        </w:rPr>
      </w:pPr>
    </w:p>
    <w:p>
      <w:pPr>
        <w:pStyle w:val="Body"/>
        <w:tabs>
          <w:tab w:val="left" w:pos="480"/>
          <w:tab w:val="left" w:pos="960"/>
          <w:tab w:val="left" w:pos="1440"/>
          <w:tab w:val="left" w:pos="1920"/>
        </w:tabs>
        <w:suppressAutoHyphens w:val="1"/>
      </w:pPr>
      <w:r>
        <w:rPr>
          <w:rFonts w:ascii="Calibri" w:cs="Calibri" w:hAnsi="Calibri" w:eastAsia="Calibri"/>
          <w:spacing w:val="0"/>
        </w:rPr>
        <w:br w:type="page"/>
      </w:r>
    </w:p>
    <w:p>
      <w:pPr>
        <w:pStyle w:val="Body"/>
        <w:tabs>
          <w:tab w:val="left" w:pos="480"/>
          <w:tab w:val="left" w:pos="960"/>
          <w:tab w:val="left" w:pos="1440"/>
          <w:tab w:val="left" w:pos="1920"/>
        </w:tabs>
        <w:suppressAutoHyphens w:val="1"/>
        <w:rPr>
          <w:rFonts w:ascii="Calibri" w:cs="Calibri" w:hAnsi="Calibri" w:eastAsia="Calibri"/>
          <w:b w:val="1"/>
          <w:bCs w:val="1"/>
          <w:spacing w:val="0"/>
        </w:rPr>
      </w:pPr>
      <w:r>
        <w:rPr>
          <w:rFonts w:ascii="Calibri" w:cs="Calibri" w:hAnsi="Calibri" w:eastAsia="Calibri"/>
          <w:b w:val="1"/>
          <w:bCs w:val="1"/>
          <w:spacing w:val="0"/>
          <w:u w:val="single"/>
          <w:rtl w:val="0"/>
          <w:lang w:val="de-DE"/>
        </w:rPr>
        <w:t>B) BACKGROUND NARRATIVE</w:t>
      </w:r>
      <w:r>
        <w:rPr>
          <w:rFonts w:ascii="Calibri" w:cs="Calibri" w:hAnsi="Calibri" w:eastAsia="Calibri"/>
          <w:b w:val="1"/>
          <w:bCs w:val="1"/>
          <w:spacing w:val="0"/>
          <w:rtl w:val="0"/>
        </w:rPr>
        <w:t xml:space="preserve"> </w:t>
      </w:r>
    </w:p>
    <w:p>
      <w:pPr>
        <w:pStyle w:val="Body"/>
        <w:tabs>
          <w:tab w:val="left" w:pos="480"/>
          <w:tab w:val="left" w:pos="960"/>
          <w:tab w:val="left" w:pos="1440"/>
          <w:tab w:val="left" w:pos="1920"/>
        </w:tabs>
        <w:suppressAutoHyphens w:val="1"/>
        <w:rPr>
          <w:rFonts w:ascii="Calibri" w:cs="Calibri" w:hAnsi="Calibri" w:eastAsia="Calibri"/>
          <w:b w:val="1"/>
          <w:bCs w:val="1"/>
          <w:spacing w:val="0"/>
        </w:rPr>
      </w:pPr>
      <w:r>
        <w:rPr>
          <w:rFonts w:ascii="Calibri" w:cs="Calibri" w:hAnsi="Calibri" w:eastAsia="Calibri"/>
          <w:b w:val="1"/>
          <w:bCs w:val="1"/>
          <w:spacing w:val="0"/>
          <w:rtl w:val="0"/>
          <w:lang w:val="en-US"/>
        </w:rPr>
        <w:t>(NEW APPLICANTS ONLY, i.e., those not previously direct recipients of HOP funds)</w:t>
      </w:r>
    </w:p>
    <w:p>
      <w:pPr>
        <w:pStyle w:val="Body"/>
        <w:tabs>
          <w:tab w:val="left" w:pos="480"/>
          <w:tab w:val="left" w:pos="960"/>
          <w:tab w:val="left" w:pos="1440"/>
          <w:tab w:val="left" w:pos="1920"/>
        </w:tabs>
        <w:suppressAutoHyphens w:val="1"/>
        <w:rPr>
          <w:rFonts w:ascii="Calibri" w:cs="Calibri" w:hAnsi="Calibri" w:eastAsia="Calibri"/>
          <w:spacing w:val="0"/>
        </w:rPr>
      </w:pPr>
    </w:p>
    <w:p>
      <w:pPr>
        <w:pStyle w:val="List Paragraph"/>
        <w:numPr>
          <w:ilvl w:val="0"/>
          <w:numId w:val="5"/>
        </w:numPr>
        <w:bidi w:val="0"/>
        <w:spacing w:before="120" w:after="0" w:line="240" w:lineRule="auto"/>
        <w:ind w:right="0"/>
        <w:jc w:val="left"/>
        <w:rPr>
          <w:sz w:val="24"/>
          <w:szCs w:val="24"/>
          <w:rtl w:val="0"/>
          <w:lang w:val="en-US"/>
        </w:rPr>
      </w:pPr>
      <w:r>
        <w:rPr>
          <w:sz w:val="24"/>
          <w:szCs w:val="24"/>
          <w:u w:val="single"/>
          <w:rtl w:val="0"/>
          <w:lang w:val="en-US"/>
        </w:rPr>
        <w:t>General Background:</w:t>
      </w:r>
      <w:r>
        <w:rPr>
          <w:spacing w:val="-3"/>
          <w:sz w:val="24"/>
          <w:szCs w:val="24"/>
          <w:rtl w:val="0"/>
          <w:lang w:val="en-US"/>
        </w:rPr>
        <w:t xml:space="preserve"> Provide the following background information on your organization: brief history, structure of organization, board </w:t>
      </w:r>
      <w:r>
        <w:rPr>
          <w:sz w:val="24"/>
          <w:szCs w:val="24"/>
          <w:rtl w:val="0"/>
          <w:lang w:val="en-US"/>
        </w:rPr>
        <w:t>members</w:t>
      </w:r>
      <w:r>
        <w:rPr>
          <w:spacing w:val="-3"/>
          <w:sz w:val="24"/>
          <w:szCs w:val="24"/>
          <w:rtl w:val="0"/>
          <w:lang w:val="en-US"/>
        </w:rPr>
        <w:t xml:space="preserve">, staffing, affiliations and activities.  </w:t>
      </w:r>
      <w:r>
        <w:rPr>
          <w:sz w:val="24"/>
          <w:szCs w:val="24"/>
          <w:rtl w:val="0"/>
          <w:lang w:val="en-US"/>
        </w:rPr>
        <w:t>Make clear how housing programming or services aligns with mission of the organization.</w:t>
      </w:r>
    </w:p>
    <w:p>
      <w:pPr>
        <w:pStyle w:val="Body"/>
        <w:tabs>
          <w:tab w:val="left" w:pos="360"/>
          <w:tab w:val="left" w:pos="480"/>
          <w:tab w:val="left" w:pos="960"/>
          <w:tab w:val="left" w:pos="1440"/>
          <w:tab w:val="left" w:pos="1920"/>
        </w:tabs>
        <w:suppressAutoHyphens w:val="1"/>
        <w:ind w:left="360" w:hanging="360"/>
        <w:rPr>
          <w:rFonts w:ascii="Calibri" w:cs="Calibri" w:hAnsi="Calibri" w:eastAsia="Calibri"/>
          <w:spacing w:val="0"/>
          <w:u w:val="single"/>
        </w:rPr>
      </w:pPr>
    </w:p>
    <w:p>
      <w:pPr>
        <w:pStyle w:val="List Paragraph"/>
        <w:numPr>
          <w:ilvl w:val="0"/>
          <w:numId w:val="5"/>
        </w:numPr>
        <w:bidi w:val="0"/>
        <w:spacing w:before="120" w:after="0" w:line="240" w:lineRule="auto"/>
        <w:ind w:right="0"/>
        <w:jc w:val="left"/>
        <w:rPr>
          <w:sz w:val="24"/>
          <w:szCs w:val="24"/>
          <w:rtl w:val="0"/>
          <w:lang w:val="en-US"/>
        </w:rPr>
      </w:pPr>
      <w:r>
        <w:rPr>
          <w:sz w:val="24"/>
          <w:szCs w:val="24"/>
          <w:u w:val="single"/>
          <w:rtl w:val="0"/>
          <w:lang w:val="en-US"/>
        </w:rPr>
        <w:t>Management Experience &amp; Capacity:</w:t>
      </w:r>
      <w:r>
        <w:rPr>
          <w:sz w:val="24"/>
          <w:szCs w:val="24"/>
          <w:rtl w:val="0"/>
          <w:lang w:val="en-US"/>
        </w:rPr>
        <w:t xml:space="preserve"> Describe past experience and current capacity of the applicant to manage comparable state or federal grant programs in terms of scale/scope, in terms of program and financial management. Optional: attach organizational chart if available.  </w:t>
      </w:r>
    </w:p>
    <w:p>
      <w:pPr>
        <w:pStyle w:val="Body"/>
        <w:tabs>
          <w:tab w:val="left" w:pos="360"/>
          <w:tab w:val="left" w:pos="480"/>
          <w:tab w:val="left" w:pos="960"/>
          <w:tab w:val="left" w:pos="1440"/>
          <w:tab w:val="left" w:pos="1920"/>
        </w:tabs>
        <w:suppressAutoHyphens w:val="1"/>
        <w:ind w:left="360" w:hanging="360"/>
        <w:rPr>
          <w:rFonts w:ascii="Calibri" w:cs="Calibri" w:hAnsi="Calibri" w:eastAsia="Calibri"/>
          <w:spacing w:val="0"/>
        </w:rPr>
      </w:pPr>
    </w:p>
    <w:p>
      <w:pPr>
        <w:pStyle w:val="Body"/>
        <w:numPr>
          <w:ilvl w:val="0"/>
          <w:numId w:val="5"/>
        </w:numPr>
        <w:suppressAutoHyphens w:val="1"/>
        <w:bidi w:val="0"/>
        <w:ind w:right="0"/>
        <w:jc w:val="left"/>
        <w:rPr>
          <w:rFonts w:ascii="Calibri" w:cs="Calibri" w:hAnsi="Calibri" w:eastAsia="Calibri"/>
          <w:rtl w:val="0"/>
          <w:lang w:val="en-US"/>
        </w:rPr>
      </w:pPr>
      <w:r>
        <w:rPr>
          <w:rFonts w:ascii="Calibri" w:cs="Calibri" w:hAnsi="Calibri" w:eastAsia="Calibri"/>
          <w:spacing w:val="0"/>
          <w:u w:val="single"/>
          <w:rtl w:val="0"/>
          <w:lang w:val="en-US"/>
        </w:rPr>
        <w:t>Housing Program Experience:</w:t>
      </w:r>
      <w:r>
        <w:rPr>
          <w:rFonts w:ascii="Calibri" w:cs="Calibri" w:hAnsi="Calibri" w:eastAsia="Calibri"/>
          <w:spacing w:val="0"/>
          <w:rtl w:val="0"/>
          <w:lang w:val="en-US"/>
        </w:rPr>
        <w:t xml:space="preserve">  Briefly describe the experience of the organization in providing housing or services (e.g., emergency shelter, transitional housing, outreach, homelessness prevention, rapid re-housing, case management or service coordination, etc.) and/or other relevant experience working with target population.</w:t>
      </w:r>
      <w:r>
        <w:rPr>
          <w:rFonts w:ascii="Calibri" w:cs="Calibri" w:hAnsi="Calibri" w:eastAsia="Calibri"/>
          <w:spacing w:val="0"/>
          <w:u w:val="single"/>
          <w:rtl w:val="0"/>
        </w:rPr>
        <w:t xml:space="preserve"> </w:t>
      </w:r>
    </w:p>
    <w:p>
      <w:pPr>
        <w:pStyle w:val="Body"/>
        <w:tabs>
          <w:tab w:val="left" w:pos="360"/>
          <w:tab w:val="left" w:pos="480"/>
          <w:tab w:val="left" w:pos="960"/>
          <w:tab w:val="left" w:pos="1440"/>
          <w:tab w:val="left" w:pos="1920"/>
        </w:tabs>
        <w:suppressAutoHyphens w:val="1"/>
        <w:ind w:left="360" w:hanging="360"/>
        <w:rPr>
          <w:rFonts w:ascii="Calibri" w:cs="Calibri" w:hAnsi="Calibri" w:eastAsia="Calibri"/>
          <w:spacing w:val="0"/>
        </w:rPr>
      </w:pPr>
    </w:p>
    <w:p>
      <w:pPr>
        <w:pStyle w:val="Body"/>
        <w:numPr>
          <w:ilvl w:val="0"/>
          <w:numId w:val="5"/>
        </w:numPr>
        <w:suppressAutoHyphens w:val="1"/>
        <w:bidi w:val="0"/>
        <w:ind w:right="0"/>
        <w:jc w:val="left"/>
        <w:rPr>
          <w:rFonts w:ascii="Calibri" w:cs="Calibri" w:hAnsi="Calibri" w:eastAsia="Calibri"/>
          <w:rtl w:val="0"/>
          <w:lang w:val="en-US"/>
        </w:rPr>
      </w:pPr>
      <w:r>
        <w:rPr>
          <w:rFonts w:ascii="Calibri" w:cs="Calibri" w:hAnsi="Calibri" w:eastAsia="Calibri"/>
          <w:spacing w:val="0"/>
          <w:u w:val="single"/>
          <w:rtl w:val="0"/>
          <w:lang w:val="en-US"/>
        </w:rPr>
        <w:t>Demonstrated Results:</w:t>
      </w:r>
      <w:r>
        <w:rPr>
          <w:rFonts w:ascii="Calibri" w:cs="Calibri" w:hAnsi="Calibri" w:eastAsia="Calibri"/>
          <w:spacing w:val="0"/>
          <w:rtl w:val="0"/>
          <w:lang w:val="en-US"/>
        </w:rPr>
        <w:t xml:space="preserve">  Use data from past performance to demonstrate the applicant</w:t>
      </w:r>
      <w:r>
        <w:rPr>
          <w:rFonts w:ascii="Calibri" w:cs="Calibri" w:hAnsi="Calibri" w:eastAsia="Calibri"/>
          <w:spacing w:val="0"/>
          <w:rtl w:val="1"/>
        </w:rPr>
        <w:t>’</w:t>
      </w:r>
      <w:r>
        <w:rPr>
          <w:rFonts w:ascii="Calibri" w:cs="Calibri" w:hAnsi="Calibri" w:eastAsia="Calibri"/>
          <w:spacing w:val="0"/>
          <w:rtl w:val="0"/>
          <w:lang w:val="en-US"/>
        </w:rPr>
        <w:t>s ability to reduce the incidence or duration of homelessness in your local Continuum of Care; prevent homelessness or re-house the homeless; provide effective housing stability case management services; and/or connect homeless clients with mainstream benefits.</w:t>
      </w:r>
    </w:p>
    <w:p>
      <w:pPr>
        <w:pStyle w:val="Body"/>
        <w:tabs>
          <w:tab w:val="left" w:pos="480"/>
          <w:tab w:val="left" w:pos="960"/>
          <w:tab w:val="left" w:pos="1440"/>
          <w:tab w:val="left" w:pos="1920"/>
        </w:tabs>
        <w:suppressAutoHyphens w:val="1"/>
        <w:rPr>
          <w:rFonts w:ascii="Calibri" w:cs="Calibri" w:hAnsi="Calibri" w:eastAsia="Calibri"/>
          <w:spacing w:val="0"/>
        </w:rPr>
      </w:pPr>
    </w:p>
    <w:p>
      <w:pPr>
        <w:pStyle w:val="Body"/>
        <w:tabs>
          <w:tab w:val="left" w:pos="480"/>
          <w:tab w:val="left" w:pos="960"/>
          <w:tab w:val="left" w:pos="1440"/>
          <w:tab w:val="left" w:pos="1920"/>
        </w:tabs>
        <w:suppressAutoHyphens w:val="1"/>
        <w:rPr>
          <w:rFonts w:ascii="Calibri" w:cs="Calibri" w:hAnsi="Calibri" w:eastAsia="Calibri"/>
          <w:spacing w:val="0"/>
        </w:rPr>
      </w:pPr>
    </w:p>
    <w:p>
      <w:pPr>
        <w:pStyle w:val="Body"/>
        <w:tabs>
          <w:tab w:val="center" w:pos="4740"/>
        </w:tabs>
        <w:suppressAutoHyphens w:val="1"/>
        <w:rPr>
          <w:rFonts w:ascii="Calibri" w:cs="Calibri" w:hAnsi="Calibri" w:eastAsia="Calibri"/>
          <w:b w:val="1"/>
          <w:bCs w:val="1"/>
          <w:spacing w:val="0"/>
        </w:rPr>
      </w:pPr>
      <w:r>
        <w:rPr>
          <w:rFonts w:ascii="Calibri" w:cs="Calibri" w:hAnsi="Calibri" w:eastAsia="Calibri"/>
          <w:b w:val="1"/>
          <w:bCs w:val="1"/>
          <w:spacing w:val="0"/>
          <w:u w:val="single"/>
          <w:rtl w:val="0"/>
          <w:lang w:val="de-DE"/>
        </w:rPr>
        <w:t>C) PROGRAM NARRATIVE</w:t>
      </w:r>
      <w:r>
        <w:rPr>
          <w:rFonts w:ascii="Calibri" w:cs="Calibri" w:hAnsi="Calibri" w:eastAsia="Calibri"/>
          <w:b w:val="1"/>
          <w:bCs w:val="1"/>
          <w:spacing w:val="0"/>
          <w:rtl w:val="0"/>
          <w:lang w:val="en-US"/>
        </w:rPr>
        <w:t xml:space="preserve"> (please use the following outline; please cross-reference when appropriate)</w:t>
      </w:r>
    </w:p>
    <w:p>
      <w:pPr>
        <w:pStyle w:val="Body"/>
        <w:suppressAutoHyphens w:val="1"/>
        <w:rPr>
          <w:rFonts w:ascii="Calibri" w:cs="Calibri" w:hAnsi="Calibri" w:eastAsia="Calibri"/>
          <w:spacing w:val="0"/>
          <w:u w:val="single"/>
        </w:rPr>
      </w:pPr>
    </w:p>
    <w:p>
      <w:pPr>
        <w:pStyle w:val="Body"/>
        <w:numPr>
          <w:ilvl w:val="0"/>
          <w:numId w:val="7"/>
        </w:numPr>
        <w:suppressAutoHyphens w:val="1"/>
        <w:bidi w:val="0"/>
        <w:ind w:right="0"/>
        <w:jc w:val="left"/>
        <w:rPr>
          <w:rFonts w:ascii="Calibri" w:cs="Calibri" w:hAnsi="Calibri" w:eastAsia="Calibri"/>
          <w:rtl w:val="0"/>
          <w:lang w:val="en-US"/>
        </w:rPr>
      </w:pPr>
      <w:r>
        <w:rPr>
          <w:rFonts w:ascii="Calibri" w:cs="Calibri" w:hAnsi="Calibri" w:eastAsia="Calibri"/>
          <w:spacing w:val="0"/>
          <w:u w:val="single"/>
          <w:rtl w:val="0"/>
          <w:lang w:val="en-US"/>
        </w:rPr>
        <w:t xml:space="preserve">Program Summary: </w:t>
      </w:r>
      <w:r>
        <w:rPr>
          <w:rFonts w:ascii="Calibri" w:cs="Calibri" w:hAnsi="Calibri" w:eastAsia="Calibri"/>
          <w:spacing w:val="0"/>
          <w:rtl w:val="0"/>
          <w:lang w:val="en-US"/>
        </w:rPr>
        <w:t>Briefly describe how funds will be utilized and for whom the program is designed to serve.   Be specific beyond the basic eligibility criteria provided (i.e., identify any subpopulations, families with children, etc.).  Clearly identify what services will be provided on site (vs. tele-support) as part of the summary or below.</w:t>
      </w:r>
    </w:p>
    <w:p>
      <w:pPr>
        <w:pStyle w:val="Body"/>
        <w:suppressAutoHyphens w:val="1"/>
        <w:rPr>
          <w:rFonts w:ascii="Calibri" w:cs="Calibri" w:hAnsi="Calibri" w:eastAsia="Calibri"/>
          <w:spacing w:val="0"/>
          <w:u w:val="single"/>
        </w:rPr>
      </w:pPr>
    </w:p>
    <w:p>
      <w:pPr>
        <w:pStyle w:val="Body"/>
        <w:numPr>
          <w:ilvl w:val="0"/>
          <w:numId w:val="7"/>
        </w:numPr>
        <w:suppressAutoHyphens w:val="1"/>
        <w:bidi w:val="0"/>
        <w:ind w:right="0"/>
        <w:jc w:val="left"/>
        <w:rPr>
          <w:rFonts w:ascii="Calibri" w:cs="Calibri" w:hAnsi="Calibri" w:eastAsia="Calibri"/>
          <w:rtl w:val="0"/>
          <w:lang w:val="en-US"/>
        </w:rPr>
      </w:pPr>
      <w:r>
        <w:rPr>
          <w:rFonts w:ascii="Calibri" w:cs="Calibri" w:hAnsi="Calibri" w:eastAsia="Calibri"/>
          <w:spacing w:val="0"/>
          <w:u w:val="single"/>
          <w:rtl w:val="0"/>
          <w:lang w:val="en-US"/>
        </w:rPr>
        <w:t xml:space="preserve">Relevant Program Experience: </w:t>
      </w:r>
      <w:r>
        <w:rPr>
          <w:rFonts w:ascii="Calibri" w:cs="Calibri" w:hAnsi="Calibri" w:eastAsia="Calibri"/>
          <w:spacing w:val="0"/>
          <w:rtl w:val="0"/>
          <w:lang w:val="en-US"/>
        </w:rPr>
        <w:t>Does your organization have previous experience in providing the housing or services described above?</w:t>
      </w:r>
      <w:r>
        <w:rPr>
          <w:rFonts w:ascii="Calibri" w:cs="Calibri" w:hAnsi="Calibri" w:eastAsia="Calibri"/>
          <w:spacing w:val="0"/>
          <w:u w:val="single"/>
          <w:rtl w:val="0"/>
        </w:rPr>
        <w:t xml:space="preserve"> </w:t>
      </w:r>
    </w:p>
    <w:p>
      <w:pPr>
        <w:pStyle w:val="Body"/>
        <w:suppressAutoHyphens w:val="1"/>
        <w:rPr>
          <w:rFonts w:ascii="Calibri" w:cs="Calibri" w:hAnsi="Calibri" w:eastAsia="Calibri"/>
          <w:spacing w:val="0"/>
        </w:rPr>
      </w:pPr>
      <w:r>
        <w:rPr>
          <w:rFonts w:ascii="Calibri" w:cs="Calibri" w:hAnsi="Calibri" w:eastAsia="Calibri"/>
          <w:spacing w:val="0"/>
          <w:rtl w:val="0"/>
        </w:rPr>
        <w:tab/>
        <w:tab/>
        <w:tab/>
        <w:tab/>
        <w:tab/>
        <w:tab/>
        <w:t>___Yes</w:t>
        <w:tab/>
        <w:tab/>
        <w:tab/>
        <w:t>___No</w:t>
      </w:r>
    </w:p>
    <w:p>
      <w:pPr>
        <w:pStyle w:val="Body"/>
        <w:suppressAutoHyphens w:val="1"/>
        <w:rPr>
          <w:rFonts w:ascii="Calibri" w:cs="Calibri" w:hAnsi="Calibri" w:eastAsia="Calibri"/>
          <w:spacing w:val="-3"/>
          <w:sz w:val="12"/>
          <w:szCs w:val="12"/>
          <w:u w:val="single"/>
        </w:rPr>
      </w:pPr>
    </w:p>
    <w:p>
      <w:pPr>
        <w:pStyle w:val="Body"/>
        <w:tabs>
          <w:tab w:val="left" w:pos="720"/>
        </w:tabs>
        <w:suppressAutoHyphens w:val="1"/>
        <w:ind w:left="360" w:firstLine="0"/>
        <w:rPr>
          <w:rFonts w:ascii="Calibri" w:cs="Calibri" w:hAnsi="Calibri" w:eastAsia="Calibri"/>
          <w:spacing w:val="0"/>
        </w:rPr>
      </w:pPr>
      <w:r>
        <w:rPr>
          <w:rFonts w:ascii="Calibri" w:cs="Calibri" w:hAnsi="Calibri" w:eastAsia="Calibri"/>
          <w:spacing w:val="0"/>
          <w:rtl w:val="0"/>
          <w:lang w:val="en-US"/>
        </w:rPr>
        <w:t>If no, please briefly describe the organization</w:t>
      </w:r>
      <w:r>
        <w:rPr>
          <w:rFonts w:ascii="Calibri" w:cs="Calibri" w:hAnsi="Calibri" w:eastAsia="Calibri"/>
          <w:spacing w:val="0"/>
          <w:rtl w:val="1"/>
        </w:rPr>
        <w:t>’</w:t>
      </w:r>
      <w:r>
        <w:rPr>
          <w:rFonts w:ascii="Calibri" w:cs="Calibri" w:hAnsi="Calibri" w:eastAsia="Calibri"/>
          <w:spacing w:val="0"/>
          <w:rtl w:val="0"/>
          <w:lang w:val="en-US"/>
        </w:rPr>
        <w:t>s relevant experience and expertise that qualify it to operate the proposed program.  (NEW APPLICANTS PLEASE SKIP)</w:t>
      </w:r>
    </w:p>
    <w:p>
      <w:pPr>
        <w:pStyle w:val="Body"/>
        <w:suppressAutoHyphens w:val="1"/>
        <w:rPr>
          <w:rFonts w:ascii="Calibri" w:cs="Calibri" w:hAnsi="Calibri" w:eastAsia="Calibri"/>
          <w:spacing w:val="0"/>
          <w:u w:val="single"/>
        </w:rPr>
      </w:pPr>
    </w:p>
    <w:p>
      <w:pPr>
        <w:pStyle w:val="Body"/>
        <w:numPr>
          <w:ilvl w:val="0"/>
          <w:numId w:val="7"/>
        </w:numPr>
        <w:suppressAutoHyphens w:val="1"/>
        <w:bidi w:val="0"/>
        <w:ind w:right="0"/>
        <w:jc w:val="left"/>
        <w:rPr>
          <w:rFonts w:ascii="Calibri" w:cs="Calibri" w:hAnsi="Calibri" w:eastAsia="Calibri"/>
          <w:rtl w:val="0"/>
          <w:lang w:val="en-US"/>
        </w:rPr>
      </w:pPr>
      <w:r>
        <w:rPr>
          <w:rFonts w:ascii="Calibri" w:cs="Calibri" w:hAnsi="Calibri" w:eastAsia="Calibri"/>
          <w:spacing w:val="0"/>
          <w:u w:val="single"/>
          <w:rtl w:val="0"/>
          <w:lang w:val="en-US"/>
        </w:rPr>
        <w:t xml:space="preserve">Description of Need:  </w:t>
      </w:r>
      <w:r>
        <w:rPr>
          <w:rFonts w:ascii="Calibri" w:cs="Calibri" w:hAnsi="Calibri" w:eastAsia="Calibri"/>
          <w:spacing w:val="0"/>
          <w:rtl w:val="0"/>
          <w:lang w:val="en-US"/>
        </w:rPr>
        <w:t>Briefly describe the need for supplemental funding as it relates to one or more objectives outlined in the COVID-19 Supplemental Notice of HOP Funds.  Will funding preserve existing community resources or will it provide new or expanded shelter or services?  Describe how the proposed activities fill a gap or address a priority identified by the State or community response to COVID-19.</w:t>
      </w:r>
    </w:p>
    <w:p>
      <w:pPr>
        <w:pStyle w:val="Body"/>
        <w:tabs>
          <w:tab w:val="left" w:pos="360"/>
        </w:tabs>
        <w:suppressAutoHyphens w:val="1"/>
        <w:rPr>
          <w:rFonts w:ascii="Calibri" w:cs="Calibri" w:hAnsi="Calibri" w:eastAsia="Calibri"/>
          <w:spacing w:val="0"/>
          <w:u w:val="single"/>
        </w:rPr>
      </w:pPr>
    </w:p>
    <w:p>
      <w:pPr>
        <w:pStyle w:val="Body"/>
        <w:numPr>
          <w:ilvl w:val="0"/>
          <w:numId w:val="7"/>
        </w:numPr>
        <w:suppressAutoHyphens w:val="1"/>
        <w:bidi w:val="0"/>
        <w:ind w:right="0"/>
        <w:jc w:val="left"/>
        <w:rPr>
          <w:rFonts w:ascii="Calibri" w:cs="Calibri" w:hAnsi="Calibri" w:eastAsia="Calibri"/>
          <w:rtl w:val="0"/>
          <w:lang w:val="en-US"/>
        </w:rPr>
      </w:pPr>
      <w:r>
        <w:rPr>
          <w:rFonts w:ascii="Calibri" w:cs="Calibri" w:hAnsi="Calibri" w:eastAsia="Calibri"/>
          <w:spacing w:val="0"/>
          <w:u w:val="single"/>
          <w:rtl w:val="0"/>
          <w:lang w:val="en-US"/>
        </w:rPr>
        <w:t>Coordination within the Local Continuum of Care and Community Response Efforts</w:t>
      </w:r>
      <w:r>
        <w:rPr>
          <w:rFonts w:ascii="Calibri" w:cs="Calibri" w:hAnsi="Calibri" w:eastAsia="Calibri"/>
          <w:spacing w:val="0"/>
          <w:rtl w:val="0"/>
          <w:lang w:val="en-US"/>
        </w:rPr>
        <w:t>:  Describe how funds and activities will be coordinated as part of local COVID-19 response efforts.</w:t>
      </w:r>
    </w:p>
    <w:p>
      <w:pPr>
        <w:pStyle w:val="Body"/>
        <w:suppressAutoHyphens w:val="1"/>
        <w:rPr>
          <w:rFonts w:ascii="Calibri" w:cs="Calibri" w:hAnsi="Calibri" w:eastAsia="Calibri"/>
          <w:spacing w:val="0"/>
        </w:rPr>
      </w:pPr>
    </w:p>
    <w:p>
      <w:pPr>
        <w:pStyle w:val="Body"/>
        <w:numPr>
          <w:ilvl w:val="0"/>
          <w:numId w:val="7"/>
        </w:numPr>
        <w:suppressAutoHyphens w:val="1"/>
        <w:bidi w:val="0"/>
        <w:ind w:right="0"/>
        <w:jc w:val="left"/>
        <w:rPr>
          <w:rFonts w:ascii="Calibri" w:cs="Calibri" w:hAnsi="Calibri" w:eastAsia="Calibri"/>
          <w:rtl w:val="0"/>
          <w:lang w:val="en-US"/>
        </w:rPr>
      </w:pPr>
      <w:r>
        <w:rPr>
          <w:rFonts w:ascii="Calibri" w:cs="Calibri" w:hAnsi="Calibri" w:eastAsia="Calibri"/>
          <w:spacing w:val="0"/>
          <w:u w:val="single"/>
          <w:rtl w:val="0"/>
          <w:lang w:val="en-US"/>
        </w:rPr>
        <w:t>Mainstream Resources:</w:t>
      </w:r>
      <w:r>
        <w:rPr>
          <w:rFonts w:ascii="Calibri" w:cs="Calibri" w:hAnsi="Calibri" w:eastAsia="Calibri"/>
          <w:spacing w:val="0"/>
          <w:rtl w:val="0"/>
          <w:lang w:val="es-ES_tradnl"/>
        </w:rPr>
        <w:t xml:space="preserve"> Describe</w:t>
      </w:r>
      <w:r>
        <w:rPr>
          <w:rFonts w:ascii="Calibri" w:cs="Calibri" w:hAnsi="Calibri" w:eastAsia="Calibri"/>
          <w:rtl w:val="0"/>
          <w:lang w:val="en-US"/>
        </w:rPr>
        <w:t xml:space="preserve"> the plan for connecting clients with mainstream benefits (e.g., Medicaid, 3SquaresVt, Reach Up, WIC, SSDI/SSI, VA, unemployment insurance, etc.) and services such as medical/mental health treatment, counseling, workforce development/job training, child care, financial empowerment and other services needed to achieve independent living.  Clearly identify how participants will be referred and connected to health care support.</w:t>
      </w:r>
    </w:p>
    <w:p>
      <w:pPr>
        <w:pStyle w:val="Body"/>
        <w:tabs>
          <w:tab w:val="left" w:pos="1080"/>
        </w:tabs>
        <w:suppressAutoHyphens w:val="1"/>
        <w:rPr>
          <w:rFonts w:ascii="Calibri" w:cs="Calibri" w:hAnsi="Calibri" w:eastAsia="Calibri"/>
          <w:spacing w:val="0"/>
        </w:rPr>
      </w:pPr>
    </w:p>
    <w:p>
      <w:pPr>
        <w:pStyle w:val="List Paragraph"/>
        <w:numPr>
          <w:ilvl w:val="0"/>
          <w:numId w:val="8"/>
        </w:numPr>
        <w:bidi w:val="0"/>
        <w:spacing w:before="120" w:line="240" w:lineRule="auto"/>
        <w:ind w:right="0"/>
        <w:jc w:val="left"/>
        <w:rPr>
          <w:sz w:val="24"/>
          <w:szCs w:val="24"/>
          <w:rtl w:val="0"/>
          <w:lang w:val="en-US"/>
        </w:rPr>
      </w:pPr>
      <w:r>
        <w:rPr>
          <w:spacing w:val="-3"/>
          <w:sz w:val="24"/>
          <w:szCs w:val="24"/>
          <w:u w:val="single"/>
          <w:rtl w:val="0"/>
          <w:lang w:val="en-US"/>
        </w:rPr>
        <w:t>Intake &amp; Admission:</w:t>
      </w:r>
      <w:r>
        <w:rPr>
          <w:spacing w:val="-3"/>
          <w:sz w:val="24"/>
          <w:szCs w:val="24"/>
          <w:rtl w:val="0"/>
          <w:lang w:val="en-US"/>
        </w:rPr>
        <w:t xml:space="preserve"> Describe any changes to intake and shelter hours put in place as a response to COVID-19.  Describe how barriers to emergency shelter access have been reduced or eliminated.  Describe how eligibility or prioritization for emergency shelter or essential services is determined.  </w:t>
      </w:r>
      <w:r>
        <w:rPr>
          <w:sz w:val="24"/>
          <w:szCs w:val="24"/>
          <w:rtl w:val="0"/>
          <w:lang w:val="en-US"/>
        </w:rPr>
        <w:t xml:space="preserve"> Describe roles of essential services staff to meet emergency needs during the pandemic including: which clients they will be serving, in which locations, in what new ways. </w:t>
      </w:r>
    </w:p>
    <w:p>
      <w:pPr>
        <w:pStyle w:val="List Paragraph"/>
        <w:tabs>
          <w:tab w:val="left" w:pos="3944"/>
        </w:tabs>
        <w:spacing w:before="120" w:line="240" w:lineRule="auto"/>
        <w:ind w:left="360" w:firstLine="0"/>
        <w:rPr>
          <w:sz w:val="24"/>
          <w:szCs w:val="24"/>
        </w:rPr>
      </w:pPr>
    </w:p>
    <w:p>
      <w:pPr>
        <w:pStyle w:val="List Paragraph"/>
        <w:numPr>
          <w:ilvl w:val="0"/>
          <w:numId w:val="7"/>
        </w:numPr>
        <w:suppressAutoHyphens w:val="1"/>
        <w:bidi w:val="0"/>
        <w:spacing w:line="240" w:lineRule="auto"/>
        <w:ind w:right="0"/>
        <w:jc w:val="left"/>
        <w:rPr>
          <w:sz w:val="24"/>
          <w:szCs w:val="24"/>
          <w:rtl w:val="0"/>
          <w:lang w:val="en-US"/>
        </w:rPr>
      </w:pPr>
      <w:r>
        <w:rPr>
          <w:spacing w:val="-3"/>
          <w:sz w:val="24"/>
          <w:szCs w:val="24"/>
          <w:u w:val="single"/>
          <w:rtl w:val="0"/>
          <w:lang w:val="en-US"/>
        </w:rPr>
        <w:t>Assessment:</w:t>
      </w:r>
      <w:r>
        <w:rPr>
          <w:spacing w:val="-3"/>
          <w:sz w:val="24"/>
          <w:szCs w:val="24"/>
          <w:rtl w:val="0"/>
          <w:lang w:val="en-US"/>
        </w:rPr>
        <w:t xml:space="preserve"> </w:t>
      </w:r>
    </w:p>
    <w:p>
      <w:pPr>
        <w:pStyle w:val="List Paragraph"/>
        <w:numPr>
          <w:ilvl w:val="0"/>
          <w:numId w:val="10"/>
        </w:numPr>
        <w:suppressAutoHyphens w:val="1"/>
        <w:bidi w:val="0"/>
        <w:spacing w:line="240" w:lineRule="auto"/>
        <w:ind w:right="0"/>
        <w:jc w:val="left"/>
        <w:rPr>
          <w:sz w:val="24"/>
          <w:szCs w:val="24"/>
          <w:rtl w:val="0"/>
          <w:lang w:val="en-US"/>
        </w:rPr>
      </w:pPr>
      <w:r>
        <w:rPr>
          <w:spacing w:val="-3"/>
          <w:sz w:val="24"/>
          <w:szCs w:val="24"/>
          <w:rtl w:val="0"/>
          <w:lang w:val="en-US"/>
        </w:rPr>
        <w:t>Describe</w:t>
      </w:r>
      <w:r>
        <w:rPr>
          <w:sz w:val="24"/>
          <w:szCs w:val="24"/>
          <w:rtl w:val="0"/>
          <w:lang w:val="en-US"/>
        </w:rPr>
        <w:t xml:space="preserve"> the assessment process used to determine immediate needs of the individual or family.  </w:t>
      </w:r>
    </w:p>
    <w:p>
      <w:pPr>
        <w:pStyle w:val="List Paragraph"/>
        <w:tabs>
          <w:tab w:val="left" w:pos="360"/>
        </w:tabs>
        <w:suppressAutoHyphens w:val="1"/>
        <w:spacing w:line="240" w:lineRule="auto"/>
        <w:rPr>
          <w:sz w:val="24"/>
          <w:szCs w:val="24"/>
        </w:rPr>
      </w:pPr>
    </w:p>
    <w:p>
      <w:pPr>
        <w:pStyle w:val="List Paragraph"/>
        <w:numPr>
          <w:ilvl w:val="0"/>
          <w:numId w:val="10"/>
        </w:numPr>
        <w:suppressAutoHyphens w:val="1"/>
        <w:bidi w:val="0"/>
        <w:spacing w:line="240" w:lineRule="auto"/>
        <w:ind w:right="0"/>
        <w:jc w:val="left"/>
        <w:rPr>
          <w:sz w:val="24"/>
          <w:szCs w:val="24"/>
          <w:rtl w:val="0"/>
        </w:rPr>
      </w:pPr>
      <w:bookmarkStart w:name="_Hlk5638133" w:id="0"/>
      <w:r>
        <w:rPr>
          <w:sz w:val="24"/>
          <w:szCs w:val="24"/>
          <w:rtl w:val="0"/>
          <w:lang w:val="en-US"/>
        </w:rPr>
        <w:t xml:space="preserve">All individuals and families should be able to access the coordinated entry process.  Describe how the agency will ensure shelter guests are able to complete the Coordinated Entry Assessment.   </w:t>
      </w:r>
    </w:p>
    <w:p>
      <w:pPr>
        <w:pStyle w:val="List Paragraph"/>
        <w:rPr>
          <w:sz w:val="24"/>
          <w:szCs w:val="24"/>
        </w:rPr>
      </w:pPr>
      <w:bookmarkEnd w:id="0"/>
    </w:p>
    <w:p>
      <w:pPr>
        <w:pStyle w:val="Body"/>
        <w:numPr>
          <w:ilvl w:val="0"/>
          <w:numId w:val="11"/>
        </w:numPr>
        <w:suppressAutoHyphens w:val="1"/>
        <w:bidi w:val="0"/>
        <w:ind w:right="0"/>
        <w:jc w:val="left"/>
        <w:rPr>
          <w:rFonts w:ascii="Calibri" w:cs="Calibri" w:hAnsi="Calibri" w:eastAsia="Calibri"/>
          <w:rtl w:val="0"/>
          <w:lang w:val="en-US"/>
        </w:rPr>
      </w:pPr>
      <w:r>
        <w:rPr>
          <w:rFonts w:ascii="Calibri" w:cs="Calibri" w:hAnsi="Calibri" w:eastAsia="Calibri"/>
          <w:spacing w:val="0"/>
          <w:rtl w:val="0"/>
          <w:lang w:val="en-US"/>
        </w:rPr>
        <w:t xml:space="preserve">Where </w:t>
      </w:r>
      <w:r>
        <w:rPr>
          <w:rFonts w:ascii="Calibri" w:cs="Calibri" w:hAnsi="Calibri" w:eastAsia="Calibri"/>
          <w:spacing w:val="0"/>
          <w:u w:val="single"/>
          <w:rtl w:val="0"/>
          <w:lang w:val="en-US"/>
        </w:rPr>
        <w:t>Essential Services Funding</w:t>
      </w:r>
      <w:r>
        <w:rPr>
          <w:rFonts w:ascii="Calibri" w:cs="Calibri" w:hAnsi="Calibri" w:eastAsia="Calibri"/>
          <w:spacing w:val="0"/>
          <w:rtl w:val="0"/>
          <w:lang w:val="en-US"/>
        </w:rPr>
        <w:t xml:space="preserve"> will be used for </w:t>
      </w:r>
      <w:r>
        <w:rPr>
          <w:rFonts w:ascii="Calibri" w:cs="Calibri" w:hAnsi="Calibri" w:eastAsia="Calibri"/>
          <w:i w:val="1"/>
          <w:iCs w:val="1"/>
          <w:spacing w:val="0"/>
          <w:rtl w:val="0"/>
          <w:lang w:val="en-US"/>
        </w:rPr>
        <w:t>services other than case management or staff</w:t>
      </w:r>
      <w:r>
        <w:rPr>
          <w:rFonts w:ascii="Calibri" w:cs="Calibri" w:hAnsi="Calibri" w:eastAsia="Calibri"/>
          <w:spacing w:val="0"/>
          <w:rtl w:val="0"/>
          <w:lang w:val="en-US"/>
        </w:rPr>
        <w:t xml:space="preserve">, describe how </w:t>
      </w:r>
      <w:r>
        <w:rPr>
          <w:rFonts w:ascii="Calibri" w:cs="Calibri" w:hAnsi="Calibri" w:eastAsia="Calibri"/>
          <w:rtl w:val="0"/>
          <w:lang w:val="de-DE"/>
        </w:rPr>
        <w:t>funds</w:t>
      </w:r>
      <w:r>
        <w:rPr>
          <w:rFonts w:ascii="Calibri" w:cs="Calibri" w:hAnsi="Calibri" w:eastAsia="Calibri"/>
          <w:spacing w:val="0"/>
          <w:rtl w:val="0"/>
          <w:lang w:val="en-US"/>
        </w:rPr>
        <w:t xml:space="preserve"> will be utilized to connect homeless individuals and families to critical services needed to achieve self-sufficiency and permanent housing.  Describe how funds achieve the objectives specific to COVID-19 Supplemental Funding </w:t>
      </w:r>
      <w:r>
        <w:rPr>
          <w:rFonts w:ascii="Calibri" w:cs="Calibri" w:hAnsi="Calibri" w:eastAsia="Calibri"/>
          <w:spacing w:val="0"/>
          <w:rtl w:val="0"/>
        </w:rPr>
        <w:t xml:space="preserve">– </w:t>
      </w:r>
      <w:r>
        <w:rPr>
          <w:rFonts w:ascii="Calibri" w:cs="Calibri" w:hAnsi="Calibri" w:eastAsia="Calibri"/>
          <w:spacing w:val="0"/>
          <w:rtl w:val="0"/>
          <w:lang w:val="en-US"/>
        </w:rPr>
        <w:t>e.g., support social distancing, stay home/stay safe, etc.</w:t>
      </w:r>
    </w:p>
    <w:p>
      <w:pPr>
        <w:pStyle w:val="List Paragraph"/>
        <w:spacing w:before="120" w:after="0" w:line="240" w:lineRule="auto"/>
        <w:ind w:left="0" w:firstLine="0"/>
        <w:rPr>
          <w:sz w:val="24"/>
          <w:szCs w:val="24"/>
        </w:rPr>
      </w:pPr>
    </w:p>
    <w:p>
      <w:pPr>
        <w:pStyle w:val="List Paragraph"/>
        <w:numPr>
          <w:ilvl w:val="0"/>
          <w:numId w:val="12"/>
        </w:numPr>
        <w:rPr>
          <w:sz w:val="24"/>
          <w:szCs w:val="24"/>
          <w:lang w:val="en-US"/>
        </w:rPr>
      </w:pPr>
      <w:r>
        <w:rPr>
          <w:spacing w:val="-3"/>
          <w:sz w:val="24"/>
          <w:szCs w:val="24"/>
          <w:u w:val="single"/>
          <w:rtl w:val="0"/>
          <w:lang w:val="en-US"/>
        </w:rPr>
        <w:t>If funding will be used for Essential Services Case Management:</w:t>
      </w:r>
      <w:r>
        <w:rPr>
          <w:spacing w:val="0"/>
          <w:rtl w:val="0"/>
          <w:lang w:val="en-US"/>
        </w:rPr>
        <w:t xml:space="preserve">  </w:t>
      </w:r>
      <w:r>
        <w:rPr>
          <w:rFonts w:ascii="Calibri" w:cs="Calibri" w:hAnsi="Calibri" w:eastAsia="Calibri"/>
          <w:b w:val="1"/>
          <w:bCs w:val="1"/>
          <w:i w:val="1"/>
          <w:iCs w:val="1"/>
          <w:spacing w:val="0"/>
          <w:rtl w:val="0"/>
          <w:lang w:val="en-US"/>
        </w:rPr>
        <w:t xml:space="preserve"> Please see Appendix E, Standards for Provision of Assistance, </w:t>
      </w:r>
      <w:r>
        <w:rPr>
          <w:rFonts w:ascii="Calibri" w:cs="Calibri" w:hAnsi="Calibri" w:eastAsia="Calibri"/>
          <w:b w:val="1"/>
          <w:bCs w:val="1"/>
          <w:spacing w:val="0"/>
          <w:rtl w:val="0"/>
          <w:lang w:val="en-US"/>
        </w:rPr>
        <w:t xml:space="preserve">for clarification on the definition of </w:t>
      </w:r>
      <w:r>
        <w:rPr>
          <w:rFonts w:ascii="Calibri" w:cs="Calibri" w:hAnsi="Calibri" w:eastAsia="Calibri"/>
          <w:b w:val="1"/>
          <w:bCs w:val="1"/>
          <w:spacing w:val="0"/>
          <w:rtl w:val="0"/>
          <w:lang w:val="en-US"/>
        </w:rPr>
        <w:t>“</w:t>
      </w:r>
      <w:r>
        <w:rPr>
          <w:rFonts w:ascii="Calibri" w:cs="Calibri" w:hAnsi="Calibri" w:eastAsia="Calibri"/>
          <w:b w:val="1"/>
          <w:bCs w:val="1"/>
          <w:spacing w:val="0"/>
          <w:rtl w:val="0"/>
          <w:lang w:val="en-US"/>
        </w:rPr>
        <w:t>Essential Services Case Management</w:t>
      </w:r>
      <w:r>
        <w:rPr>
          <w:rFonts w:ascii="Calibri" w:cs="Calibri" w:hAnsi="Calibri" w:eastAsia="Calibri"/>
          <w:b w:val="1"/>
          <w:bCs w:val="1"/>
          <w:spacing w:val="0"/>
          <w:rtl w:val="0"/>
          <w:lang w:val="en-US"/>
        </w:rPr>
        <w:t>”</w:t>
      </w:r>
      <w:r>
        <w:rPr>
          <w:rFonts w:ascii="Calibri" w:cs="Calibri" w:hAnsi="Calibri" w:eastAsia="Calibri"/>
          <w:b w:val="1"/>
          <w:bCs w:val="1"/>
          <w:spacing w:val="0"/>
          <w:rtl w:val="0"/>
          <w:lang w:val="en-US"/>
        </w:rPr>
        <w:t xml:space="preserve">.  </w:t>
      </w:r>
    </w:p>
    <w:p>
      <w:pPr>
        <w:pStyle w:val="List Paragraph"/>
        <w:ind w:left="360" w:firstLine="0"/>
        <w:rPr>
          <w:spacing w:val="0"/>
        </w:rPr>
      </w:pPr>
      <w:r>
        <w:rPr>
          <w:spacing w:val="-3"/>
          <w:sz w:val="24"/>
          <w:szCs w:val="24"/>
          <w:rtl w:val="0"/>
          <w:lang w:val="en-US"/>
        </w:rPr>
        <w:t>Describe the model or approach that will be used, including: overall estimated caseload at any point in time,  anticipated level (how often) of services, qualifications or training of case managers (or equivalent), and assessment process, and development of written housing plans/personal goals.</w:t>
      </w:r>
    </w:p>
    <w:p>
      <w:pPr>
        <w:pStyle w:val="List Paragraph"/>
        <w:spacing w:line="240" w:lineRule="auto"/>
        <w:rPr>
          <w:sz w:val="24"/>
          <w:szCs w:val="24"/>
        </w:rPr>
      </w:pPr>
    </w:p>
    <w:p>
      <w:pPr>
        <w:pStyle w:val="Body"/>
        <w:widowControl w:val="1"/>
      </w:pPr>
      <w:r>
        <w:rPr>
          <w:rFonts w:ascii="Calibri" w:cs="Calibri" w:hAnsi="Calibri" w:eastAsia="Calibri"/>
          <w:b w:val="1"/>
          <w:bCs w:val="1"/>
          <w:u w:val="single"/>
        </w:rPr>
        <w:br w:type="page"/>
      </w:r>
    </w:p>
    <w:p>
      <w:pPr>
        <w:pStyle w:val="Body"/>
        <w:tabs>
          <w:tab w:val="center" w:pos="4740"/>
        </w:tabs>
        <w:suppressAutoHyphens w:val="1"/>
        <w:ind w:left="360" w:firstLine="0"/>
        <w:jc w:val="center"/>
        <w:outlineLvl w:val="0"/>
        <w:rPr>
          <w:rFonts w:ascii="Calibri" w:cs="Calibri" w:hAnsi="Calibri" w:eastAsia="Calibri"/>
          <w:b w:val="1"/>
          <w:bCs w:val="1"/>
          <w:sz w:val="28"/>
          <w:szCs w:val="28"/>
        </w:rPr>
      </w:pPr>
      <w:r>
        <w:rPr>
          <w:rFonts w:ascii="Calibri" w:cs="Calibri" w:hAnsi="Calibri" w:eastAsia="Calibri"/>
          <w:b w:val="1"/>
          <w:bCs w:val="1"/>
          <w:sz w:val="28"/>
          <w:szCs w:val="28"/>
          <w:rtl w:val="0"/>
          <w:lang w:val="de-DE"/>
        </w:rPr>
        <w:t>APPENDIX G.  PROGRAMMATIC ASSURANCES</w:t>
      </w:r>
    </w:p>
    <w:p>
      <w:pPr>
        <w:pStyle w:val="Body"/>
        <w:tabs>
          <w:tab w:val="center" w:pos="4740"/>
        </w:tabs>
        <w:suppressAutoHyphens w:val="1"/>
        <w:ind w:left="360" w:firstLine="0"/>
        <w:jc w:val="center"/>
        <w:outlineLvl w:val="0"/>
        <w:rPr>
          <w:rFonts w:ascii="Calibri" w:cs="Calibri" w:hAnsi="Calibri" w:eastAsia="Calibri"/>
          <w:b w:val="1"/>
          <w:bCs w:val="1"/>
          <w:sz w:val="28"/>
          <w:szCs w:val="28"/>
        </w:rPr>
      </w:pPr>
      <w:r>
        <w:rPr>
          <w:rFonts w:ascii="Calibri" w:cs="Calibri" w:hAnsi="Calibri" w:eastAsia="Calibri"/>
          <w:b w:val="1"/>
          <w:bCs w:val="1"/>
          <w:sz w:val="28"/>
          <w:szCs w:val="28"/>
          <w:rtl w:val="0"/>
          <w:lang w:val="de-DE"/>
        </w:rPr>
        <w:t>HOUSING OPPORTUNITY GRANT PROGRAM (HOP)</w:t>
      </w:r>
    </w:p>
    <w:p>
      <w:pPr>
        <w:pStyle w:val="Body"/>
        <w:tabs>
          <w:tab w:val="center" w:pos="4740"/>
        </w:tabs>
        <w:suppressAutoHyphens w:val="1"/>
        <w:ind w:left="360" w:firstLine="0"/>
        <w:jc w:val="center"/>
        <w:outlineLvl w:val="0"/>
        <w:rPr>
          <w:rFonts w:ascii="Calibri" w:cs="Calibri" w:hAnsi="Calibri" w:eastAsia="Calibri"/>
          <w:b w:val="1"/>
          <w:bCs w:val="1"/>
          <w:sz w:val="28"/>
          <w:szCs w:val="28"/>
        </w:rPr>
      </w:pPr>
    </w:p>
    <w:p>
      <w:pPr>
        <w:pStyle w:val="Body"/>
        <w:tabs>
          <w:tab w:val="center" w:pos="4740"/>
        </w:tabs>
        <w:suppressAutoHyphens w:val="1"/>
        <w:ind w:left="360" w:firstLine="0"/>
        <w:jc w:val="center"/>
        <w:outlineLvl w:val="0"/>
        <w:rPr>
          <w:rFonts w:ascii="Calibri" w:cs="Calibri" w:hAnsi="Calibri" w:eastAsia="Calibri"/>
          <w:b w:val="1"/>
          <w:bCs w:val="1"/>
          <w:sz w:val="28"/>
          <w:szCs w:val="28"/>
        </w:rPr>
      </w:pPr>
      <w:r>
        <w:rPr>
          <w:rFonts w:ascii="Calibri" w:cs="Calibri" w:hAnsi="Calibri" w:eastAsia="Calibri"/>
          <w:b w:val="1"/>
          <w:bCs w:val="1"/>
          <w:sz w:val="28"/>
          <w:szCs w:val="28"/>
          <w:rtl w:val="0"/>
        </w:rPr>
        <w:t>(</w:t>
      </w:r>
      <w:r>
        <w:rPr>
          <w:rFonts w:ascii="Calibri" w:cs="Calibri" w:hAnsi="Calibri" w:eastAsia="Calibri"/>
          <w:b w:val="1"/>
          <w:bCs w:val="1"/>
          <w:sz w:val="28"/>
          <w:szCs w:val="28"/>
          <w:u w:val="single"/>
          <w:rtl w:val="0"/>
          <w:lang w:val="en-US"/>
        </w:rPr>
        <w:t>NEW APPLICANTS ONLY</w:t>
      </w:r>
      <w:r>
        <w:rPr>
          <w:rFonts w:ascii="Calibri" w:cs="Calibri" w:hAnsi="Calibri" w:eastAsia="Calibri"/>
          <w:b w:val="1"/>
          <w:bCs w:val="1"/>
          <w:sz w:val="28"/>
          <w:szCs w:val="28"/>
          <w:rtl w:val="0"/>
          <w:lang w:val="en-US"/>
        </w:rPr>
        <w:t>: Include as a signed page with submission)</w:t>
      </w:r>
    </w:p>
    <w:p>
      <w:pPr>
        <w:pStyle w:val="Body"/>
        <w:widowControl w:val="1"/>
        <w:rPr>
          <w:rFonts w:ascii="Calibri" w:cs="Calibri" w:hAnsi="Calibri" w:eastAsia="Calibri"/>
          <w:sz w:val="18"/>
          <w:szCs w:val="18"/>
        </w:rPr>
      </w:pPr>
    </w:p>
    <w:p>
      <w:pPr>
        <w:pStyle w:val="Body"/>
        <w:widowControl w:val="1"/>
        <w:rPr>
          <w:rFonts w:ascii="Calibri" w:cs="Calibri" w:hAnsi="Calibri" w:eastAsia="Calibri"/>
          <w:sz w:val="18"/>
          <w:szCs w:val="18"/>
          <w:shd w:val="clear" w:color="auto" w:fill="ffff00"/>
        </w:rPr>
      </w:pPr>
    </w:p>
    <w:p>
      <w:pPr>
        <w:pStyle w:val="Body"/>
        <w:widowControl w:val="1"/>
        <w:rPr>
          <w:rFonts w:ascii="Calibri" w:cs="Calibri" w:hAnsi="Calibri" w:eastAsia="Calibri"/>
          <w:sz w:val="22"/>
          <w:szCs w:val="22"/>
        </w:rPr>
      </w:pPr>
      <w:r>
        <w:rPr>
          <w:rFonts w:ascii="Calibri" w:cs="Calibri" w:hAnsi="Calibri" w:eastAsia="Calibri"/>
          <w:b w:val="1"/>
          <w:bCs w:val="1"/>
          <w:sz w:val="22"/>
          <w:szCs w:val="22"/>
          <w:rtl w:val="0"/>
          <w:lang w:val="en-US"/>
        </w:rPr>
        <w:t>Affirmative Outreach:</w:t>
      </w:r>
      <w:r>
        <w:rPr>
          <w:rFonts w:ascii="Calibri" w:cs="Calibri" w:hAnsi="Calibri" w:eastAsia="Calibri"/>
          <w:sz w:val="22"/>
          <w:szCs w:val="22"/>
          <w:rtl w:val="0"/>
          <w:lang w:val="en-US"/>
        </w:rPr>
        <w:t xml:space="preserve"> The grantee will make known that use of the facilities, assistance, and services are available to all on a nondiscriminatory basis. If it is unlikely that the procedures that the grantee intends to use to make known the availability of the facilities, assistance, and services will to reach persons of any particular race, color, religion, sex, age, national origin, familial status, or disability who may qualify for those facilities and services, the grantee will take additional steps to ensure that those persons are made aware of the facilities, assistance, and services. The grantee will also take appropriate steps to ensure effective communication with persons with disabilities to ensure that interested persons receive information concerning the location of assistance, services, and facilities that are accessible to persons with disabilities. The grantee will also take reasonable steps to ensure meaningful access to programs and activities for limited English proficiency (LEP) persons;</w:t>
      </w:r>
    </w:p>
    <w:p>
      <w:pPr>
        <w:pStyle w:val="Body"/>
        <w:tabs>
          <w:tab w:val="left" w:pos="360"/>
          <w:tab w:val="left" w:pos="900"/>
          <w:tab w:val="left" w:pos="1440"/>
          <w:tab w:val="left" w:pos="1920"/>
        </w:tabs>
        <w:suppressAutoHyphens w:val="1"/>
        <w:rPr>
          <w:rFonts w:ascii="Calibri" w:cs="Calibri" w:hAnsi="Calibri" w:eastAsia="Calibri"/>
          <w:spacing w:val="0"/>
        </w:rPr>
      </w:pPr>
    </w:p>
    <w:p>
      <w:pPr>
        <w:pStyle w:val="Body"/>
        <w:widowControl w:val="1"/>
        <w:rPr>
          <w:rFonts w:ascii="Calibri" w:cs="Calibri" w:hAnsi="Calibri" w:eastAsia="Calibri"/>
          <w:sz w:val="22"/>
          <w:szCs w:val="22"/>
        </w:rPr>
      </w:pPr>
      <w:r>
        <w:rPr>
          <w:rFonts w:ascii="Calibri" w:cs="Calibri" w:hAnsi="Calibri" w:eastAsia="Calibri"/>
          <w:b w:val="1"/>
          <w:bCs w:val="1"/>
          <w:sz w:val="22"/>
          <w:szCs w:val="22"/>
          <w:rtl w:val="0"/>
          <w:lang w:val="en-US"/>
        </w:rPr>
        <w:t>Availability of Shelter:</w:t>
      </w:r>
      <w:r>
        <w:rPr>
          <w:rFonts w:ascii="Calibri" w:cs="Calibri" w:hAnsi="Calibri" w:eastAsia="Calibri"/>
          <w:sz w:val="22"/>
          <w:szCs w:val="22"/>
          <w:rtl w:val="0"/>
          <w:lang w:val="en-US"/>
        </w:rPr>
        <w:t xml:space="preserve"> If HOP funds are used for emergency shelter, the grantee will provide services or shelter to homeless individuals and families for the period during which the HOP assistance is provided, without regard to a particular site or structure, so long as the applicant serves the same type of persons (</w:t>
      </w:r>
      <w:r>
        <w:rPr>
          <w:rFonts w:ascii="Calibri" w:cs="Calibri" w:hAnsi="Calibri" w:eastAsia="Calibri"/>
          <w:i w:val="1"/>
          <w:iCs w:val="1"/>
          <w:sz w:val="22"/>
          <w:szCs w:val="22"/>
          <w:rtl w:val="0"/>
        </w:rPr>
        <w:t xml:space="preserve">e.g., </w:t>
      </w:r>
      <w:r>
        <w:rPr>
          <w:rFonts w:ascii="Calibri" w:cs="Calibri" w:hAnsi="Calibri" w:eastAsia="Calibri"/>
          <w:sz w:val="22"/>
          <w:szCs w:val="22"/>
          <w:rtl w:val="0"/>
          <w:lang w:val="en-US"/>
        </w:rPr>
        <w:t>families with children, unaccompanied youth, veterans, disabled individuals, or victims of domestic violence) or persons in the same geographic area;</w:t>
      </w:r>
    </w:p>
    <w:p>
      <w:pPr>
        <w:pStyle w:val="Body"/>
        <w:tabs>
          <w:tab w:val="left" w:pos="360"/>
          <w:tab w:val="left" w:pos="900"/>
          <w:tab w:val="left" w:pos="1440"/>
          <w:tab w:val="left" w:pos="1920"/>
        </w:tabs>
        <w:suppressAutoHyphens w:val="1"/>
        <w:rPr>
          <w:rFonts w:ascii="Calibri" w:cs="Calibri" w:hAnsi="Calibri" w:eastAsia="Calibri"/>
          <w:sz w:val="22"/>
          <w:szCs w:val="22"/>
        </w:rPr>
      </w:pPr>
    </w:p>
    <w:p>
      <w:pPr>
        <w:pStyle w:val="Body"/>
        <w:widowControl w:val="1"/>
        <w:rPr>
          <w:rFonts w:ascii="Calibri" w:cs="Calibri" w:hAnsi="Calibri" w:eastAsia="Calibri"/>
          <w:sz w:val="22"/>
          <w:szCs w:val="22"/>
        </w:rPr>
      </w:pPr>
      <w:r>
        <w:rPr>
          <w:rFonts w:ascii="Calibri" w:cs="Calibri" w:hAnsi="Calibri" w:eastAsia="Calibri"/>
          <w:b w:val="1"/>
          <w:bCs w:val="1"/>
          <w:sz w:val="22"/>
          <w:szCs w:val="22"/>
          <w:rtl w:val="0"/>
          <w:lang w:val="en-US"/>
        </w:rPr>
        <w:t>Permanent Housing &amp; Support Services:</w:t>
      </w:r>
      <w:r>
        <w:rPr>
          <w:rFonts w:ascii="Calibri" w:cs="Calibri" w:hAnsi="Calibri" w:eastAsia="Calibri"/>
          <w:sz w:val="22"/>
          <w:szCs w:val="22"/>
          <w:rtl w:val="0"/>
          <w:lang w:val="en-US"/>
        </w:rPr>
        <w:t xml:space="preserve"> The grantee will assist homeless individuals in obtaining permanent housing, appropriate supportive services (including medical care, mental health and substance abuse treatment, counseling, supervision, and other services essential for achieving independent living), and other Federal, State, local, and private assistance available for such individuals;</w:t>
      </w:r>
    </w:p>
    <w:p>
      <w:pPr>
        <w:pStyle w:val="Body"/>
        <w:widowControl w:val="1"/>
        <w:rPr>
          <w:rFonts w:ascii="Calibri" w:cs="Calibri" w:hAnsi="Calibri" w:eastAsia="Calibri"/>
          <w:sz w:val="22"/>
          <w:szCs w:val="22"/>
        </w:rPr>
      </w:pPr>
    </w:p>
    <w:p>
      <w:pPr>
        <w:pStyle w:val="Body"/>
        <w:widowControl w:val="1"/>
        <w:rPr>
          <w:rFonts w:ascii="Calibri" w:cs="Calibri" w:hAnsi="Calibri" w:eastAsia="Calibri"/>
          <w:sz w:val="22"/>
          <w:szCs w:val="22"/>
        </w:rPr>
      </w:pPr>
      <w:r>
        <w:rPr>
          <w:rFonts w:ascii="Calibri" w:cs="Calibri" w:hAnsi="Calibri" w:eastAsia="Calibri"/>
          <w:b w:val="1"/>
          <w:bCs w:val="1"/>
          <w:sz w:val="22"/>
          <w:szCs w:val="22"/>
          <w:rtl w:val="0"/>
          <w:lang w:val="en-US"/>
        </w:rPr>
        <w:t xml:space="preserve">Homeless Participation: </w:t>
      </w:r>
      <w:r>
        <w:rPr>
          <w:rFonts w:ascii="Calibri" w:cs="Calibri" w:hAnsi="Calibri" w:eastAsia="Calibri"/>
          <w:sz w:val="22"/>
          <w:szCs w:val="22"/>
          <w:rtl w:val="0"/>
          <w:lang w:val="en-US"/>
        </w:rPr>
        <w:t xml:space="preserve">To the maximum extent practicable, the grantee will involve, through employment, volunteer services, or otherwise, homeless individuals and families in maintaining and operating facilities assisted under HOP, in providing services assisted under HOP, and in providing services for occupants of facilities assisted under HOP; </w:t>
      </w:r>
    </w:p>
    <w:p>
      <w:pPr>
        <w:pStyle w:val="Body"/>
        <w:widowControl w:val="1"/>
        <w:rPr>
          <w:rFonts w:ascii="Calibri" w:cs="Calibri" w:hAnsi="Calibri" w:eastAsia="Calibri"/>
          <w:sz w:val="22"/>
          <w:szCs w:val="22"/>
        </w:rPr>
      </w:pPr>
    </w:p>
    <w:p>
      <w:pPr>
        <w:pStyle w:val="Body"/>
        <w:widowControl w:val="1"/>
        <w:rPr>
          <w:rFonts w:ascii="Calibri" w:cs="Calibri" w:hAnsi="Calibri" w:eastAsia="Calibri"/>
          <w:sz w:val="22"/>
          <w:szCs w:val="22"/>
        </w:rPr>
      </w:pPr>
      <w:r>
        <w:rPr>
          <w:rFonts w:ascii="Calibri" w:cs="Calibri" w:hAnsi="Calibri" w:eastAsia="Calibri"/>
          <w:b w:val="1"/>
          <w:bCs w:val="1"/>
          <w:sz w:val="22"/>
          <w:szCs w:val="22"/>
          <w:rtl w:val="0"/>
          <w:lang w:val="en-US"/>
        </w:rPr>
        <w:t>Confidentiality:</w:t>
      </w:r>
      <w:r>
        <w:rPr>
          <w:rFonts w:ascii="Calibri" w:cs="Calibri" w:hAnsi="Calibri" w:eastAsia="Calibri"/>
          <w:sz w:val="22"/>
          <w:szCs w:val="22"/>
          <w:rtl w:val="0"/>
          <w:lang w:val="en-US"/>
        </w:rPr>
        <w:t xml:space="preserve"> The grantee will implement written procedures to ensure that:</w:t>
      </w:r>
    </w:p>
    <w:p>
      <w:pPr>
        <w:pStyle w:val="Body"/>
        <w:widowControl w:val="1"/>
        <w:ind w:left="720" w:firstLine="0"/>
        <w:rPr>
          <w:rFonts w:ascii="Calibri" w:cs="Calibri" w:hAnsi="Calibri" w:eastAsia="Calibri"/>
          <w:sz w:val="22"/>
          <w:szCs w:val="22"/>
        </w:rPr>
      </w:pPr>
      <w:r>
        <w:rPr>
          <w:rFonts w:ascii="Calibri" w:cs="Calibri" w:hAnsi="Calibri" w:eastAsia="Calibri"/>
          <w:sz w:val="22"/>
          <w:szCs w:val="22"/>
          <w:rtl w:val="0"/>
          <w:lang w:val="en-US"/>
        </w:rPr>
        <w:t>(i) All records containing personally identifying information of any individual or family who applies for and/or receives assistance funded by HOP will be kept secure and confidential;</w:t>
      </w:r>
    </w:p>
    <w:p>
      <w:pPr>
        <w:pStyle w:val="Body"/>
        <w:widowControl w:val="1"/>
        <w:ind w:left="720" w:firstLine="0"/>
        <w:rPr>
          <w:rFonts w:ascii="Calibri" w:cs="Calibri" w:hAnsi="Calibri" w:eastAsia="Calibri"/>
          <w:sz w:val="22"/>
          <w:szCs w:val="22"/>
        </w:rPr>
      </w:pPr>
      <w:r>
        <w:rPr>
          <w:rFonts w:ascii="Calibri" w:cs="Calibri" w:hAnsi="Calibri" w:eastAsia="Calibri"/>
          <w:sz w:val="22"/>
          <w:szCs w:val="22"/>
          <w:rtl w:val="0"/>
          <w:lang w:val="en-US"/>
        </w:rPr>
        <w:t>(ii) The address or location of any domestic violence, dating violence, sexual assault, or stalking shelter project assisted under HOP will not be made public, except with written authorization of the person responsible for the operation of the shelter; and</w:t>
      </w:r>
    </w:p>
    <w:p>
      <w:pPr>
        <w:pStyle w:val="Body"/>
        <w:widowControl w:val="1"/>
        <w:ind w:left="720" w:firstLine="0"/>
        <w:rPr>
          <w:rFonts w:ascii="Calibri" w:cs="Calibri" w:hAnsi="Calibri" w:eastAsia="Calibri"/>
          <w:sz w:val="22"/>
          <w:szCs w:val="22"/>
        </w:rPr>
      </w:pPr>
      <w:r>
        <w:rPr>
          <w:rFonts w:ascii="Calibri" w:cs="Calibri" w:hAnsi="Calibri" w:eastAsia="Calibri"/>
          <w:sz w:val="22"/>
          <w:szCs w:val="22"/>
          <w:rtl w:val="0"/>
          <w:lang w:val="en-US"/>
        </w:rPr>
        <w:t>(iii) The address or location of any housing of a program participant will not be made public, except as provided under a preexisting privacy policy of the grantee and consistent with state and local laws regarding privacy and obligations of confidentiality.</w:t>
      </w:r>
    </w:p>
    <w:p>
      <w:pPr>
        <w:pStyle w:val="Body"/>
        <w:tabs>
          <w:tab w:val="left" w:pos="360"/>
          <w:tab w:val="left" w:pos="480"/>
          <w:tab w:val="left" w:pos="900"/>
          <w:tab w:val="left" w:pos="1440"/>
          <w:tab w:val="left" w:pos="1920"/>
        </w:tabs>
        <w:suppressAutoHyphens w:val="1"/>
        <w:ind w:left="900" w:hanging="420"/>
        <w:rPr>
          <w:rFonts w:ascii="Calibri" w:cs="Calibri" w:hAnsi="Calibri" w:eastAsia="Calibri"/>
          <w:spacing w:val="0"/>
        </w:rPr>
      </w:pPr>
    </w:p>
    <w:p>
      <w:pPr>
        <w:pStyle w:val="Body"/>
        <w:tabs>
          <w:tab w:val="left" w:pos="360"/>
          <w:tab w:val="left" w:pos="480"/>
          <w:tab w:val="left" w:pos="900"/>
          <w:tab w:val="left" w:pos="1440"/>
          <w:tab w:val="left" w:pos="1920"/>
        </w:tabs>
        <w:suppressAutoHyphens w:val="1"/>
        <w:ind w:left="900" w:hanging="420"/>
        <w:rPr>
          <w:rFonts w:ascii="Calibri" w:cs="Calibri" w:hAnsi="Calibri" w:eastAsia="Calibri"/>
          <w:spacing w:val="0"/>
        </w:rPr>
      </w:pPr>
    </w:p>
    <w:p>
      <w:pPr>
        <w:pStyle w:val="Body"/>
        <w:tabs>
          <w:tab w:val="left" w:pos="360"/>
          <w:tab w:val="left" w:pos="480"/>
          <w:tab w:val="left" w:pos="900"/>
          <w:tab w:val="left" w:pos="1440"/>
          <w:tab w:val="left" w:pos="1920"/>
        </w:tabs>
        <w:suppressAutoHyphens w:val="1"/>
        <w:ind w:left="900" w:hanging="420"/>
        <w:outlineLvl w:val="0"/>
        <w:rPr>
          <w:rFonts w:ascii="Calibri" w:cs="Calibri" w:hAnsi="Calibri" w:eastAsia="Calibri"/>
          <w:spacing w:val="0"/>
        </w:rPr>
      </w:pPr>
      <w:r>
        <w:rPr>
          <w:rFonts w:ascii="Calibri" w:cs="Calibri" w:hAnsi="Calibri" w:eastAsia="Calibri"/>
          <w:spacing w:val="0"/>
          <w:rtl w:val="0"/>
        </w:rPr>
        <w:tab/>
        <w:t>_______________________________</w:t>
        <w:tab/>
        <w:tab/>
        <w:t>_______________________________</w:t>
      </w:r>
    </w:p>
    <w:p>
      <w:pPr>
        <w:pStyle w:val="Body"/>
        <w:tabs>
          <w:tab w:val="left" w:pos="360"/>
          <w:tab w:val="left" w:pos="480"/>
          <w:tab w:val="left" w:pos="900"/>
          <w:tab w:val="left" w:pos="1440"/>
          <w:tab w:val="left" w:pos="1920"/>
        </w:tabs>
        <w:suppressAutoHyphens w:val="1"/>
        <w:ind w:left="900" w:hanging="420"/>
        <w:rPr>
          <w:rFonts w:ascii="Calibri" w:cs="Calibri" w:hAnsi="Calibri" w:eastAsia="Calibri"/>
          <w:spacing w:val="0"/>
        </w:rPr>
      </w:pPr>
      <w:r>
        <w:rPr>
          <w:rFonts w:ascii="Calibri" w:cs="Calibri" w:hAnsi="Calibri" w:eastAsia="Calibri"/>
          <w:spacing w:val="0"/>
          <w:rtl w:val="0"/>
          <w:lang w:val="de-DE"/>
        </w:rPr>
        <w:t xml:space="preserve">                   Signature, Executive Director</w:t>
        <w:tab/>
        <w:tab/>
        <w:tab/>
        <w:tab/>
        <w:t>Date</w:t>
      </w:r>
    </w:p>
    <w:p>
      <w:pPr>
        <w:pStyle w:val="Body"/>
        <w:tabs>
          <w:tab w:val="left" w:pos="360"/>
          <w:tab w:val="left" w:pos="480"/>
          <w:tab w:val="left" w:pos="900"/>
          <w:tab w:val="left" w:pos="1440"/>
          <w:tab w:val="left" w:pos="1920"/>
        </w:tabs>
        <w:suppressAutoHyphens w:val="1"/>
        <w:ind w:left="900" w:hanging="420"/>
        <w:rPr>
          <w:rFonts w:ascii="Calibri" w:cs="Calibri" w:hAnsi="Calibri" w:eastAsia="Calibri"/>
          <w:spacing w:val="0"/>
        </w:rPr>
      </w:pPr>
    </w:p>
    <w:p>
      <w:pPr>
        <w:pStyle w:val="Body"/>
        <w:tabs>
          <w:tab w:val="left" w:pos="360"/>
          <w:tab w:val="left" w:pos="480"/>
          <w:tab w:val="left" w:pos="900"/>
          <w:tab w:val="left" w:pos="1440"/>
          <w:tab w:val="left" w:pos="1920"/>
        </w:tabs>
        <w:suppressAutoHyphens w:val="1"/>
        <w:ind w:left="900" w:hanging="420"/>
        <w:outlineLvl w:val="0"/>
        <w:rPr>
          <w:rFonts w:ascii="Calibri" w:cs="Calibri" w:hAnsi="Calibri" w:eastAsia="Calibri"/>
          <w:spacing w:val="0"/>
        </w:rPr>
      </w:pPr>
      <w:r>
        <w:rPr>
          <w:rFonts w:ascii="Calibri" w:cs="Calibri" w:hAnsi="Calibri" w:eastAsia="Calibri"/>
          <w:spacing w:val="0"/>
          <w:rtl w:val="0"/>
        </w:rPr>
        <w:tab/>
        <w:t>_______________________________</w:t>
      </w:r>
    </w:p>
    <w:p>
      <w:pPr>
        <w:pStyle w:val="Body"/>
        <w:tabs>
          <w:tab w:val="left" w:pos="360"/>
          <w:tab w:val="left" w:pos="480"/>
          <w:tab w:val="left" w:pos="900"/>
          <w:tab w:val="left" w:pos="1440"/>
          <w:tab w:val="left" w:pos="1920"/>
        </w:tabs>
        <w:suppressAutoHyphens w:val="1"/>
        <w:ind w:left="900" w:hanging="420"/>
      </w:pPr>
      <w:r>
        <w:rPr>
          <w:rFonts w:ascii="Calibri" w:cs="Calibri" w:hAnsi="Calibri" w:eastAsia="Calibri"/>
          <w:spacing w:val="0"/>
          <w:rtl w:val="0"/>
        </w:rPr>
        <w:tab/>
        <w:tab/>
        <w:t>Printed Name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840"/>
          <w:tab w:val="left" w:pos="900"/>
          <w:tab w:val="left" w:pos="1440"/>
          <w:tab w:val="left" w:pos="1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360"/>
          <w:tab w:val="left" w:pos="840"/>
          <w:tab w:val="left" w:pos="900"/>
          <w:tab w:val="left" w:pos="1440"/>
          <w:tab w:val="left" w:pos="192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840"/>
          <w:tab w:val="left" w:pos="900"/>
          <w:tab w:val="left" w:pos="1920"/>
        </w:tabs>
        <w:ind w:left="1440"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840"/>
          <w:tab w:val="left" w:pos="900"/>
          <w:tab w:val="left" w:pos="1440"/>
        </w:tabs>
        <w:ind w:left="2160" w:hanging="8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840"/>
          <w:tab w:val="left" w:pos="900"/>
          <w:tab w:val="left" w:pos="1440"/>
          <w:tab w:val="left" w:pos="1920"/>
        </w:tabs>
        <w:ind w:left="2880" w:hanging="8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840"/>
          <w:tab w:val="left" w:pos="900"/>
          <w:tab w:val="left" w:pos="1440"/>
          <w:tab w:val="left" w:pos="1920"/>
        </w:tabs>
        <w:ind w:left="3600"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840"/>
          <w:tab w:val="left" w:pos="900"/>
          <w:tab w:val="left" w:pos="1440"/>
          <w:tab w:val="left" w:pos="1920"/>
        </w:tabs>
        <w:ind w:left="4320" w:hanging="8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840"/>
          <w:tab w:val="left" w:pos="900"/>
          <w:tab w:val="left" w:pos="1440"/>
          <w:tab w:val="left" w:pos="1920"/>
        </w:tabs>
        <w:ind w:left="5040" w:hanging="8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840"/>
          <w:tab w:val="left" w:pos="900"/>
          <w:tab w:val="left" w:pos="1440"/>
          <w:tab w:val="left" w:pos="1920"/>
        </w:tabs>
        <w:ind w:left="5760" w:hanging="7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72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360"/>
            <w:tab w:val="left" w:pos="840"/>
            <w:tab w:val="left" w:pos="900"/>
            <w:tab w:val="left" w:pos="1440"/>
            <w:tab w:val="left" w:pos="1920"/>
          </w:tabs>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900"/>
            <w:tab w:val="num" w:pos="1440"/>
            <w:tab w:val="left" w:pos="1560"/>
            <w:tab w:val="left" w:pos="1920"/>
          </w:tabs>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900"/>
            <w:tab w:val="left" w:pos="1440"/>
            <w:tab w:val="left" w:pos="1560"/>
            <w:tab w:val="left" w:pos="1920"/>
            <w:tab w:val="num" w:pos="2280"/>
          </w:tabs>
          <w:ind w:left="240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900"/>
            <w:tab w:val="left" w:pos="1440"/>
            <w:tab w:val="left" w:pos="1560"/>
            <w:tab w:val="left" w:pos="1920"/>
            <w:tab w:val="num" w:pos="3000"/>
          </w:tabs>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900"/>
            <w:tab w:val="left" w:pos="1440"/>
            <w:tab w:val="left" w:pos="1560"/>
            <w:tab w:val="left" w:pos="1920"/>
            <w:tab w:val="num" w:pos="372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900"/>
            <w:tab w:val="left" w:pos="1440"/>
            <w:tab w:val="left" w:pos="1560"/>
            <w:tab w:val="left" w:pos="1920"/>
            <w:tab w:val="num" w:pos="4440"/>
          </w:tabs>
          <w:ind w:left="456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900"/>
            <w:tab w:val="left" w:pos="1440"/>
            <w:tab w:val="left" w:pos="1560"/>
            <w:tab w:val="left" w:pos="1920"/>
            <w:tab w:val="num" w:pos="5160"/>
          </w:tabs>
          <w:ind w:left="52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900"/>
            <w:tab w:val="left" w:pos="1440"/>
            <w:tab w:val="left" w:pos="1560"/>
            <w:tab w:val="left" w:pos="1920"/>
            <w:tab w:val="num" w:pos="5880"/>
          </w:tabs>
          <w:ind w:left="60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900"/>
            <w:tab w:val="left" w:pos="1440"/>
            <w:tab w:val="left" w:pos="1560"/>
            <w:tab w:val="left" w:pos="1920"/>
            <w:tab w:val="num" w:pos="6600"/>
          </w:tabs>
          <w:ind w:left="6720"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decimal"/>
        <w:suff w:val="tab"/>
        <w:lvlText w:val="%1)"/>
        <w:lvlJc w:val="left"/>
        <w:pPr>
          <w:tabs>
            <w:tab w:val="left" w:pos="394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94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944"/>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94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94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4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94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94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944"/>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4"/>
    <w:lvlOverride w:ilvl="0">
      <w:startOverride w:val="8"/>
    </w:lvlOverride>
  </w:num>
  <w:num w:numId="12">
    <w:abstractNumId w:val="4"/>
    <w:lvlOverride w:ilvl="0">
      <w:lvl w:ilvl="0">
        <w:start w:val="1"/>
        <w:numFmt w:val="decimal"/>
        <w:suff w:val="tab"/>
        <w:lvlText w:val="%1)"/>
        <w:lvlJc w:val="left"/>
        <w:pPr>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0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177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4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2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39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46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3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0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